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357AB" w14:textId="77777777" w:rsidR="009D2612" w:rsidRDefault="009D2612" w:rsidP="00520E57">
      <w:pPr>
        <w:jc w:val="center"/>
        <w:rPr>
          <w:b/>
        </w:rPr>
      </w:pPr>
    </w:p>
    <w:p w14:paraId="3470DB22" w14:textId="77777777" w:rsidR="009D2612" w:rsidRDefault="009D2612" w:rsidP="00520E57">
      <w:pPr>
        <w:jc w:val="center"/>
        <w:rPr>
          <w:b/>
        </w:rPr>
      </w:pPr>
    </w:p>
    <w:p w14:paraId="03196E9B" w14:textId="0EF6FDBC" w:rsidR="00520E57" w:rsidRPr="001563FD" w:rsidRDefault="00520E57" w:rsidP="00520E57">
      <w:pPr>
        <w:jc w:val="center"/>
        <w:rPr>
          <w:rFonts w:cs="Arial"/>
          <w:b/>
        </w:rPr>
      </w:pPr>
      <w:r w:rsidRPr="001563FD">
        <w:rPr>
          <w:rFonts w:cs="Arial"/>
          <w:b/>
        </w:rPr>
        <w:t xml:space="preserve">INVITATION TO TENDER FOR </w:t>
      </w:r>
    </w:p>
    <w:p w14:paraId="03196E9C" w14:textId="77777777" w:rsidR="00520E57" w:rsidRPr="001563FD" w:rsidRDefault="00306752" w:rsidP="00520E57">
      <w:pPr>
        <w:jc w:val="center"/>
        <w:rPr>
          <w:rFonts w:cs="Arial"/>
          <w:b/>
        </w:rPr>
      </w:pPr>
      <w:r w:rsidRPr="001563FD">
        <w:rPr>
          <w:rFonts w:cs="Arial"/>
          <w:b/>
        </w:rPr>
        <w:t>BELOW-THRESHOLD</w:t>
      </w:r>
      <w:r w:rsidR="003544C4" w:rsidRPr="001563FD">
        <w:rPr>
          <w:rFonts w:cs="Arial"/>
          <w:b/>
        </w:rPr>
        <w:t xml:space="preserve"> </w:t>
      </w:r>
      <w:r w:rsidR="00973759" w:rsidRPr="001563FD">
        <w:rPr>
          <w:rFonts w:cs="Arial"/>
          <w:b/>
        </w:rPr>
        <w:t>PROCUREMENTS</w:t>
      </w:r>
    </w:p>
    <w:p w14:paraId="03196E9D" w14:textId="77777777" w:rsidR="008E6D08" w:rsidRPr="001563FD" w:rsidRDefault="008E6D08" w:rsidP="000F6CE6">
      <w:pPr>
        <w:jc w:val="center"/>
        <w:rPr>
          <w:rFonts w:cs="Arial"/>
          <w:b/>
        </w:rPr>
      </w:pPr>
      <w:r w:rsidRPr="001563FD">
        <w:rPr>
          <w:rFonts w:cs="Arial"/>
          <w:b/>
        </w:rPr>
        <w:t xml:space="preserve">SECTION B: TENDER SCHEDULES </w:t>
      </w:r>
    </w:p>
    <w:p w14:paraId="03196E9E" w14:textId="77777777" w:rsidR="000F6CE6" w:rsidRPr="001563FD" w:rsidRDefault="000F6CE6" w:rsidP="000F6CE6">
      <w:pPr>
        <w:jc w:val="center"/>
        <w:rPr>
          <w:rFonts w:cs="Arial"/>
          <w:b/>
        </w:rPr>
      </w:pPr>
      <w:r w:rsidRPr="001563FD">
        <w:rPr>
          <w:rFonts w:cs="Arial"/>
          <w:b/>
        </w:rPr>
        <w:t xml:space="preserve"> TO BE COMPLETED AND RETURNED BY BIDDERS</w:t>
      </w:r>
    </w:p>
    <w:p w14:paraId="03196E9F" w14:textId="77777777" w:rsidR="009612D8" w:rsidRPr="001563FD" w:rsidRDefault="009612D8" w:rsidP="009612D8">
      <w:pPr>
        <w:jc w:val="center"/>
        <w:rPr>
          <w:rFonts w:cs="Arial"/>
          <w:b/>
          <w:sz w:val="18"/>
        </w:rPr>
      </w:pPr>
    </w:p>
    <w:p w14:paraId="03196F3A" w14:textId="008F7EEC" w:rsidR="00731E9D" w:rsidRPr="001563FD" w:rsidRDefault="00731E9D" w:rsidP="00731E9D">
      <w:pPr>
        <w:pStyle w:val="Heading2"/>
        <w:numPr>
          <w:ilvl w:val="0"/>
          <w:numId w:val="0"/>
        </w:numPr>
        <w:jc w:val="center"/>
        <w:rPr>
          <w:rFonts w:cs="Arial"/>
          <w:sz w:val="18"/>
        </w:rPr>
      </w:pPr>
    </w:p>
    <w:p w14:paraId="1C04E719" w14:textId="77777777" w:rsidR="005918C6" w:rsidRPr="001563FD" w:rsidRDefault="005918C6" w:rsidP="00731E9D">
      <w:pPr>
        <w:pStyle w:val="Heading2"/>
        <w:numPr>
          <w:ilvl w:val="0"/>
          <w:numId w:val="0"/>
        </w:numPr>
        <w:jc w:val="center"/>
        <w:rPr>
          <w:rFonts w:cs="Arial"/>
          <w:sz w:val="18"/>
        </w:rPr>
      </w:pPr>
    </w:p>
    <w:p w14:paraId="03196F3C" w14:textId="3EE877DC" w:rsidR="00731E9D" w:rsidRDefault="005918C6" w:rsidP="00731E9D">
      <w:pPr>
        <w:pStyle w:val="Heading2"/>
        <w:numPr>
          <w:ilvl w:val="0"/>
          <w:numId w:val="0"/>
        </w:numPr>
        <w:jc w:val="center"/>
        <w:rPr>
          <w:rFonts w:cs="Arial"/>
          <w:b/>
        </w:rPr>
      </w:pPr>
      <w:r w:rsidRPr="001563FD">
        <w:rPr>
          <w:rFonts w:cs="Arial"/>
          <w:b/>
        </w:rPr>
        <w:t>Health Education England</w:t>
      </w:r>
    </w:p>
    <w:p w14:paraId="03196F3D" w14:textId="572BED06" w:rsidR="00731E9D" w:rsidRPr="001563FD" w:rsidRDefault="00187D22" w:rsidP="00731E9D">
      <w:pPr>
        <w:pStyle w:val="Heading2"/>
        <w:numPr>
          <w:ilvl w:val="0"/>
          <w:numId w:val="0"/>
        </w:numPr>
        <w:jc w:val="center"/>
        <w:rPr>
          <w:rFonts w:cs="Arial"/>
        </w:rPr>
      </w:pPr>
      <w:r>
        <w:rPr>
          <w:rFonts w:cs="Arial"/>
          <w:b/>
        </w:rPr>
        <w:t>Genomics Education Programme</w:t>
      </w:r>
    </w:p>
    <w:p w14:paraId="03196F3E" w14:textId="77777777" w:rsidR="00731E9D" w:rsidRPr="001563FD" w:rsidRDefault="00731E9D" w:rsidP="00731E9D">
      <w:pPr>
        <w:pStyle w:val="Heading2"/>
        <w:numPr>
          <w:ilvl w:val="0"/>
          <w:numId w:val="0"/>
        </w:numPr>
        <w:jc w:val="center"/>
        <w:rPr>
          <w:rFonts w:cs="Arial"/>
        </w:rPr>
      </w:pPr>
    </w:p>
    <w:p w14:paraId="2E983B6F" w14:textId="77777777" w:rsidR="00187D22" w:rsidRDefault="00187D22" w:rsidP="00187D22">
      <w:pPr>
        <w:pStyle w:val="Heading2"/>
        <w:numPr>
          <w:ilvl w:val="1"/>
          <w:numId w:val="0"/>
        </w:numPr>
        <w:jc w:val="center"/>
      </w:pPr>
      <w:r w:rsidRPr="003F585D">
        <w:rPr>
          <w:rFonts w:cs="Arial"/>
        </w:rPr>
        <w:t>Invitation to tender for provision of design services for the Genomics Education Programme</w:t>
      </w:r>
    </w:p>
    <w:p w14:paraId="212CDC7B" w14:textId="77777777" w:rsidR="00187D22" w:rsidRDefault="00187D22" w:rsidP="00187D22">
      <w:pPr>
        <w:pStyle w:val="Heading2"/>
        <w:numPr>
          <w:ilvl w:val="0"/>
          <w:numId w:val="0"/>
        </w:numPr>
        <w:jc w:val="center"/>
      </w:pPr>
    </w:p>
    <w:p w14:paraId="51131547" w14:textId="77777777" w:rsidR="00187D22" w:rsidRDefault="00187D22" w:rsidP="00187D22">
      <w:pPr>
        <w:pStyle w:val="Heading2"/>
        <w:numPr>
          <w:ilvl w:val="0"/>
          <w:numId w:val="0"/>
        </w:numPr>
        <w:jc w:val="center"/>
      </w:pPr>
    </w:p>
    <w:p w14:paraId="64242047" w14:textId="77777777" w:rsidR="00187D22" w:rsidRDefault="00187D22" w:rsidP="00187D22">
      <w:pPr>
        <w:pStyle w:val="Heading2"/>
        <w:numPr>
          <w:ilvl w:val="1"/>
          <w:numId w:val="0"/>
        </w:numPr>
        <w:jc w:val="center"/>
        <w:rPr>
          <w:shd w:val="clear" w:color="auto" w:fill="FFFF66"/>
        </w:rPr>
      </w:pPr>
      <w:r>
        <w:t>Date of advertisement on Contract Finder:  3rd July 2020</w:t>
      </w:r>
    </w:p>
    <w:p w14:paraId="1FB94DAB" w14:textId="77777777" w:rsidR="00187D22" w:rsidRDefault="00187D22" w:rsidP="00187D22">
      <w:pPr>
        <w:pStyle w:val="Heading2"/>
        <w:numPr>
          <w:ilvl w:val="0"/>
          <w:numId w:val="0"/>
        </w:numPr>
        <w:jc w:val="center"/>
        <w:rPr>
          <w:shd w:val="clear" w:color="auto" w:fill="FFFF66"/>
        </w:rPr>
      </w:pPr>
    </w:p>
    <w:p w14:paraId="22E5493A" w14:textId="0B6759A3" w:rsidR="00187D22" w:rsidRDefault="00187D22" w:rsidP="00187D22">
      <w:pPr>
        <w:pStyle w:val="Heading2"/>
        <w:numPr>
          <w:ilvl w:val="0"/>
          <w:numId w:val="0"/>
        </w:numPr>
        <w:jc w:val="center"/>
      </w:pPr>
      <w:r w:rsidRPr="00A04003">
        <w:t xml:space="preserve">Authority's reference number: </w:t>
      </w:r>
      <w:r w:rsidR="0051730E" w:rsidRPr="0051730E">
        <w:t>DN485700</w:t>
      </w:r>
    </w:p>
    <w:p w14:paraId="51370113" w14:textId="77777777" w:rsidR="00187D22" w:rsidRDefault="00187D22" w:rsidP="00187D22">
      <w:pPr>
        <w:pStyle w:val="Heading2"/>
        <w:numPr>
          <w:ilvl w:val="0"/>
          <w:numId w:val="0"/>
        </w:numPr>
        <w:jc w:val="center"/>
      </w:pPr>
    </w:p>
    <w:p w14:paraId="463108EC" w14:textId="77777777" w:rsidR="00187D22" w:rsidRDefault="00187D22" w:rsidP="00187D22">
      <w:pPr>
        <w:pStyle w:val="Heading2"/>
        <w:numPr>
          <w:ilvl w:val="0"/>
          <w:numId w:val="0"/>
        </w:numPr>
        <w:jc w:val="center"/>
      </w:pPr>
      <w:r>
        <w:t>Deadline for Tenders to be received:  24th July</w:t>
      </w:r>
      <w:r>
        <w:rPr>
          <w:i/>
          <w:iCs/>
        </w:rPr>
        <w:t xml:space="preserve"> </w:t>
      </w:r>
      <w:r w:rsidRPr="00290714">
        <w:t xml:space="preserve">2020 at </w:t>
      </w:r>
      <w:r>
        <w:t>4</w:t>
      </w:r>
      <w:r w:rsidRPr="00290714">
        <w:t>pm</w:t>
      </w:r>
    </w:p>
    <w:p w14:paraId="03196F47" w14:textId="34C231E0" w:rsidR="00731E9D" w:rsidRPr="001563FD" w:rsidRDefault="00731E9D" w:rsidP="00731E9D">
      <w:pPr>
        <w:pStyle w:val="Heading2"/>
        <w:numPr>
          <w:ilvl w:val="0"/>
          <w:numId w:val="0"/>
        </w:numPr>
        <w:jc w:val="center"/>
        <w:rPr>
          <w:rFonts w:cs="Arial"/>
        </w:rPr>
      </w:pPr>
    </w:p>
    <w:p w14:paraId="190022DD" w14:textId="6A2E1AF0" w:rsidR="009D2612" w:rsidRPr="000F4D08" w:rsidRDefault="000F4D08" w:rsidP="00731E9D">
      <w:pPr>
        <w:pStyle w:val="Heading2"/>
        <w:numPr>
          <w:ilvl w:val="0"/>
          <w:numId w:val="0"/>
        </w:numPr>
        <w:jc w:val="center"/>
        <w:rPr>
          <w:rFonts w:cs="Arial"/>
          <w:b/>
          <w:bCs/>
          <w:sz w:val="22"/>
          <w:szCs w:val="22"/>
        </w:rPr>
      </w:pPr>
      <w:r>
        <w:rPr>
          <w:rFonts w:cs="Arial"/>
          <w:b/>
          <w:bCs/>
          <w:sz w:val="22"/>
          <w:szCs w:val="22"/>
        </w:rPr>
        <w:t>Supplier Name:</w:t>
      </w:r>
    </w:p>
    <w:p w14:paraId="60266837" w14:textId="3C7902E3" w:rsidR="009D2612" w:rsidRPr="001563FD" w:rsidRDefault="009D2612" w:rsidP="00731E9D">
      <w:pPr>
        <w:pStyle w:val="Heading2"/>
        <w:numPr>
          <w:ilvl w:val="0"/>
          <w:numId w:val="0"/>
        </w:numPr>
        <w:jc w:val="center"/>
        <w:rPr>
          <w:rFonts w:cs="Arial"/>
        </w:rPr>
      </w:pPr>
    </w:p>
    <w:p w14:paraId="09709071" w14:textId="3E61E796" w:rsidR="009D2612" w:rsidRPr="001563FD" w:rsidRDefault="009D2612" w:rsidP="00731E9D">
      <w:pPr>
        <w:pStyle w:val="Heading2"/>
        <w:numPr>
          <w:ilvl w:val="0"/>
          <w:numId w:val="0"/>
        </w:numPr>
        <w:jc w:val="center"/>
        <w:rPr>
          <w:rFonts w:cs="Arial"/>
        </w:rPr>
      </w:pPr>
    </w:p>
    <w:p w14:paraId="4CFE4999" w14:textId="525A3FD5" w:rsidR="009D2612" w:rsidRPr="001563FD" w:rsidRDefault="009D2612" w:rsidP="00731E9D">
      <w:pPr>
        <w:pStyle w:val="Heading2"/>
        <w:numPr>
          <w:ilvl w:val="0"/>
          <w:numId w:val="0"/>
        </w:numPr>
        <w:jc w:val="center"/>
        <w:rPr>
          <w:rFonts w:cs="Arial"/>
        </w:rPr>
      </w:pPr>
    </w:p>
    <w:p w14:paraId="6B4FB2A1" w14:textId="6B84CC09" w:rsidR="009D2612" w:rsidRPr="001563FD" w:rsidRDefault="009D2612" w:rsidP="00731E9D">
      <w:pPr>
        <w:pStyle w:val="Heading2"/>
        <w:numPr>
          <w:ilvl w:val="0"/>
          <w:numId w:val="0"/>
        </w:numPr>
        <w:jc w:val="center"/>
        <w:rPr>
          <w:rFonts w:cs="Arial"/>
        </w:rPr>
      </w:pPr>
    </w:p>
    <w:p w14:paraId="609477B8" w14:textId="69B04812" w:rsidR="009D2612" w:rsidRPr="001563FD" w:rsidRDefault="009D2612" w:rsidP="00731E9D">
      <w:pPr>
        <w:pStyle w:val="Heading2"/>
        <w:numPr>
          <w:ilvl w:val="0"/>
          <w:numId w:val="0"/>
        </w:numPr>
        <w:jc w:val="center"/>
        <w:rPr>
          <w:rFonts w:cs="Arial"/>
        </w:rPr>
      </w:pPr>
    </w:p>
    <w:p w14:paraId="2AC9BA86" w14:textId="1805744F" w:rsidR="00487A0A" w:rsidRPr="001563FD" w:rsidRDefault="00487A0A" w:rsidP="00731E9D">
      <w:pPr>
        <w:pStyle w:val="Heading2"/>
        <w:numPr>
          <w:ilvl w:val="0"/>
          <w:numId w:val="0"/>
        </w:numPr>
        <w:jc w:val="center"/>
        <w:rPr>
          <w:rFonts w:cs="Arial"/>
        </w:rPr>
      </w:pPr>
    </w:p>
    <w:p w14:paraId="244BB512" w14:textId="076E3A20" w:rsidR="00487A0A" w:rsidRPr="001563FD" w:rsidRDefault="00487A0A" w:rsidP="00731E9D">
      <w:pPr>
        <w:pStyle w:val="Heading2"/>
        <w:numPr>
          <w:ilvl w:val="0"/>
          <w:numId w:val="0"/>
        </w:numPr>
        <w:jc w:val="center"/>
        <w:rPr>
          <w:rFonts w:cs="Arial"/>
        </w:rPr>
      </w:pPr>
    </w:p>
    <w:p w14:paraId="2AB89526" w14:textId="063E9D23" w:rsidR="00487A0A" w:rsidRPr="001563FD" w:rsidRDefault="00487A0A" w:rsidP="00731E9D">
      <w:pPr>
        <w:pStyle w:val="Heading2"/>
        <w:numPr>
          <w:ilvl w:val="0"/>
          <w:numId w:val="0"/>
        </w:numPr>
        <w:jc w:val="center"/>
        <w:rPr>
          <w:rFonts w:cs="Arial"/>
        </w:rPr>
      </w:pPr>
    </w:p>
    <w:p w14:paraId="2B1F0263" w14:textId="77777777" w:rsidR="00487A0A" w:rsidRPr="001563FD" w:rsidRDefault="00487A0A" w:rsidP="00731E9D">
      <w:pPr>
        <w:pStyle w:val="Heading2"/>
        <w:numPr>
          <w:ilvl w:val="0"/>
          <w:numId w:val="0"/>
        </w:numPr>
        <w:jc w:val="center"/>
        <w:rPr>
          <w:rFonts w:cs="Arial"/>
        </w:rPr>
      </w:pPr>
    </w:p>
    <w:p w14:paraId="33A96678" w14:textId="3A3EA0D5" w:rsidR="009D2612" w:rsidRDefault="009D2612" w:rsidP="00731E9D">
      <w:pPr>
        <w:pStyle w:val="Heading2"/>
        <w:numPr>
          <w:ilvl w:val="0"/>
          <w:numId w:val="0"/>
        </w:numPr>
        <w:jc w:val="center"/>
        <w:rPr>
          <w:rFonts w:cs="Arial"/>
        </w:rPr>
      </w:pPr>
    </w:p>
    <w:p w14:paraId="0FACD0C4" w14:textId="77777777" w:rsidR="00870BCC" w:rsidRPr="001563FD" w:rsidRDefault="00870BCC" w:rsidP="00731E9D">
      <w:pPr>
        <w:pStyle w:val="Heading2"/>
        <w:numPr>
          <w:ilvl w:val="0"/>
          <w:numId w:val="0"/>
        </w:numPr>
        <w:jc w:val="center"/>
        <w:rPr>
          <w:rFonts w:cs="Arial"/>
        </w:rPr>
      </w:pPr>
    </w:p>
    <w:p w14:paraId="03196F56" w14:textId="77777777" w:rsidR="00061A7F" w:rsidRPr="001563FD" w:rsidRDefault="00061A7F" w:rsidP="00731E9D">
      <w:pPr>
        <w:pStyle w:val="DH"/>
        <w:jc w:val="left"/>
        <w:rPr>
          <w:rFonts w:cs="Arial"/>
        </w:rPr>
        <w:sectPr w:rsidR="00061A7F" w:rsidRPr="001563FD" w:rsidSect="009612D8">
          <w:headerReference w:type="default" r:id="rId13"/>
          <w:footerReference w:type="default" r:id="rId14"/>
          <w:headerReference w:type="first" r:id="rId15"/>
          <w:footerReference w:type="first" r:id="rId16"/>
          <w:type w:val="continuous"/>
          <w:pgSz w:w="11907" w:h="16840" w:code="9"/>
          <w:pgMar w:top="1418" w:right="1418" w:bottom="1418" w:left="1418" w:header="709" w:footer="567" w:gutter="0"/>
          <w:pgNumType w:start="1"/>
          <w:cols w:space="708"/>
          <w:titlePg/>
          <w:docGrid w:linePitch="360"/>
        </w:sectPr>
      </w:pPr>
      <w:bookmarkStart w:id="0" w:name="_Toc403557261"/>
      <w:bookmarkStart w:id="1" w:name="_Toc403557357"/>
      <w:bookmarkStart w:id="2" w:name="_Toc403567320"/>
      <w:bookmarkStart w:id="3" w:name="_Toc403567450"/>
      <w:bookmarkStart w:id="4" w:name="_Toc403573346"/>
      <w:bookmarkStart w:id="5" w:name="_Toc403575414"/>
    </w:p>
    <w:p w14:paraId="03197145" w14:textId="313E2B61" w:rsidR="009612D8" w:rsidRPr="001563FD" w:rsidRDefault="009612D8" w:rsidP="009612D8">
      <w:pPr>
        <w:pStyle w:val="DH"/>
        <w:rPr>
          <w:rFonts w:cs="Arial"/>
        </w:rPr>
      </w:pPr>
      <w:bookmarkStart w:id="6" w:name="_Toc403557262"/>
      <w:bookmarkStart w:id="7" w:name="_Toc403557358"/>
      <w:bookmarkStart w:id="8" w:name="_Toc403567321"/>
      <w:bookmarkStart w:id="9" w:name="_Toc403567451"/>
      <w:bookmarkStart w:id="10" w:name="_Toc403573347"/>
      <w:bookmarkStart w:id="11" w:name="_Toc403575415"/>
      <w:bookmarkStart w:id="12" w:name="_Toc403644310"/>
      <w:bookmarkStart w:id="13" w:name="_Toc406659027"/>
      <w:bookmarkStart w:id="14" w:name="_Toc413145497"/>
      <w:bookmarkEnd w:id="0"/>
      <w:bookmarkEnd w:id="1"/>
      <w:bookmarkEnd w:id="2"/>
      <w:bookmarkEnd w:id="3"/>
      <w:bookmarkEnd w:id="4"/>
      <w:bookmarkEnd w:id="5"/>
      <w:r w:rsidRPr="001563FD">
        <w:rPr>
          <w:rFonts w:cs="Arial"/>
        </w:rPr>
        <w:lastRenderedPageBreak/>
        <w:t>ANNEX B</w:t>
      </w:r>
      <w:bookmarkEnd w:id="6"/>
      <w:bookmarkEnd w:id="7"/>
      <w:r w:rsidR="000E67C7">
        <w:rPr>
          <w:rFonts w:cs="Arial"/>
        </w:rPr>
        <w:t>3</w:t>
      </w:r>
      <w:r w:rsidRPr="001563FD">
        <w:rPr>
          <w:rFonts w:cs="Arial"/>
        </w:rPr>
        <w:br/>
      </w:r>
      <w:r w:rsidR="00F7512A" w:rsidRPr="001563FD">
        <w:rPr>
          <w:rFonts w:cs="Arial"/>
        </w:rPr>
        <w:t>TENDER</w:t>
      </w:r>
      <w:r w:rsidRPr="001563FD">
        <w:rPr>
          <w:rFonts w:cs="Arial"/>
        </w:rPr>
        <w:t xml:space="preserve"> RESPONSE DOCUMENT</w:t>
      </w:r>
      <w:bookmarkEnd w:id="8"/>
      <w:bookmarkEnd w:id="9"/>
      <w:bookmarkEnd w:id="10"/>
      <w:bookmarkEnd w:id="11"/>
      <w:bookmarkEnd w:id="12"/>
      <w:bookmarkEnd w:id="13"/>
      <w:bookmarkEnd w:id="14"/>
    </w:p>
    <w:p w14:paraId="03197146" w14:textId="77777777" w:rsidR="009612D8" w:rsidRPr="001563FD" w:rsidRDefault="009612D8" w:rsidP="009612D8">
      <w:pPr>
        <w:spacing w:after="240"/>
        <w:outlineLvl w:val="1"/>
        <w:rPr>
          <w:rFonts w:eastAsia="Times New Roman" w:cs="Arial"/>
          <w:b/>
          <w:color w:val="000000" w:themeColor="text1"/>
          <w:lang w:eastAsia="en-GB"/>
        </w:rPr>
      </w:pPr>
      <w:r w:rsidRPr="001563FD">
        <w:rPr>
          <w:rFonts w:eastAsia="Times New Roman" w:cs="Arial"/>
          <w:b/>
          <w:color w:val="000000" w:themeColor="text1"/>
          <w:u w:val="single"/>
          <w:lang w:eastAsia="en-GB"/>
        </w:rPr>
        <w:t>Note to Bidders</w:t>
      </w:r>
      <w:r w:rsidRPr="001563FD">
        <w:rPr>
          <w:rFonts w:eastAsia="Times New Roman" w:cs="Arial"/>
          <w:b/>
          <w:color w:val="000000" w:themeColor="text1"/>
          <w:lang w:eastAsia="en-GB"/>
        </w:rPr>
        <w:t>:</w:t>
      </w:r>
      <w:r w:rsidR="00D81B67" w:rsidRPr="001563FD">
        <w:rPr>
          <w:rFonts w:eastAsia="Times New Roman" w:cs="Arial"/>
          <w:b/>
          <w:color w:val="000000" w:themeColor="text1"/>
          <w:lang w:eastAsia="en-GB"/>
        </w:rPr>
        <w:t xml:space="preserve">  Your response to this Annex B3</w:t>
      </w:r>
      <w:r w:rsidRPr="001563FD">
        <w:rPr>
          <w:rFonts w:eastAsia="Times New Roman" w:cs="Arial"/>
          <w:b/>
          <w:color w:val="000000" w:themeColor="text1"/>
          <w:lang w:eastAsia="en-GB"/>
        </w:rPr>
        <w:t xml:space="preserve"> will </w:t>
      </w:r>
      <w:r w:rsidR="00FC6337" w:rsidRPr="001563FD">
        <w:rPr>
          <w:rFonts w:eastAsia="Times New Roman" w:cs="Arial"/>
          <w:b/>
          <w:color w:val="000000" w:themeColor="text1"/>
          <w:lang w:eastAsia="en-GB"/>
        </w:rPr>
        <w:t xml:space="preserve">form part of the </w:t>
      </w:r>
      <w:r w:rsidRPr="001563FD">
        <w:rPr>
          <w:rFonts w:eastAsia="Times New Roman" w:cs="Arial"/>
          <w:b/>
          <w:color w:val="000000" w:themeColor="text1"/>
          <w:lang w:eastAsia="en-GB"/>
        </w:rPr>
        <w:t>Specification and Tender Response Document</w:t>
      </w:r>
      <w:r w:rsidR="00FC6337" w:rsidRPr="001563FD">
        <w:rPr>
          <w:rFonts w:eastAsia="Times New Roman" w:cs="Arial"/>
          <w:b/>
          <w:color w:val="000000" w:themeColor="text1"/>
          <w:lang w:eastAsia="en-GB"/>
        </w:rPr>
        <w:t xml:space="preserve"> as defined in </w:t>
      </w:r>
      <w:r w:rsidRPr="001563FD">
        <w:rPr>
          <w:rFonts w:eastAsia="Times New Roman" w:cs="Arial"/>
          <w:b/>
          <w:color w:val="000000" w:themeColor="text1"/>
          <w:lang w:eastAsia="en-GB"/>
        </w:rPr>
        <w:t>the Contract.  As such, it will form part of your contractual obligations to the Authority if you are awarded a contract.</w:t>
      </w:r>
    </w:p>
    <w:p w14:paraId="03197147" w14:textId="77777777" w:rsidR="009612D8" w:rsidRPr="001563FD" w:rsidRDefault="00C11709" w:rsidP="00804502">
      <w:pPr>
        <w:pStyle w:val="MRNumberedHeading1"/>
        <w:numPr>
          <w:ilvl w:val="0"/>
          <w:numId w:val="20"/>
        </w:numPr>
        <w:ind w:hanging="798"/>
        <w:rPr>
          <w:sz w:val="20"/>
          <w:szCs w:val="20"/>
        </w:rPr>
      </w:pPr>
      <w:r w:rsidRPr="001563FD">
        <w:rPr>
          <w:sz w:val="20"/>
          <w:szCs w:val="20"/>
        </w:rPr>
        <w:t xml:space="preserve">TECHNICAL AND QUALITY QUESTIONS AND METHOD STATEMENTS </w:t>
      </w:r>
    </w:p>
    <w:p w14:paraId="03197148" w14:textId="77777777" w:rsidR="009612D8" w:rsidRPr="001563FD" w:rsidRDefault="009612D8" w:rsidP="00C11709">
      <w:pPr>
        <w:pStyle w:val="Heading1"/>
        <w:spacing w:before="240" w:after="0"/>
        <w:ind w:left="851"/>
        <w:rPr>
          <w:rFonts w:eastAsiaTheme="minorHAnsi" w:cs="Arial"/>
        </w:rPr>
      </w:pPr>
      <w:r w:rsidRPr="001563FD">
        <w:rPr>
          <w:rFonts w:eastAsiaTheme="minorHAnsi" w:cs="Arial"/>
        </w:rPr>
        <w:t>Overview</w:t>
      </w:r>
    </w:p>
    <w:p w14:paraId="03197149" w14:textId="77777777" w:rsidR="00C11709" w:rsidRPr="001563FD" w:rsidRDefault="009612D8" w:rsidP="00614227">
      <w:pPr>
        <w:pStyle w:val="MRNumberedHeading2"/>
        <w:tabs>
          <w:tab w:val="clear" w:pos="720"/>
          <w:tab w:val="num" w:pos="851"/>
        </w:tabs>
        <w:spacing w:after="120"/>
        <w:ind w:left="851" w:hanging="851"/>
        <w:rPr>
          <w:rFonts w:cs="Arial"/>
          <w:color w:val="000000" w:themeColor="text1"/>
        </w:rPr>
      </w:pPr>
      <w:bookmarkStart w:id="15" w:name="_Ref405482951"/>
      <w:r w:rsidRPr="001563FD">
        <w:rPr>
          <w:rFonts w:cs="Arial"/>
          <w:color w:val="000000" w:themeColor="text1"/>
        </w:rPr>
        <w:t>Please provide a concise summary highlighting the key aspects of the proposal.  (This response is not evaluated and should be used to contextualise your detailed responses).</w:t>
      </w:r>
      <w:bookmarkEnd w:id="15"/>
    </w:p>
    <w:tbl>
      <w:tblPr>
        <w:tblStyle w:val="TableGrid2"/>
        <w:tblW w:w="0" w:type="auto"/>
        <w:tblInd w:w="959" w:type="dxa"/>
        <w:tblLook w:val="04A0" w:firstRow="1" w:lastRow="0" w:firstColumn="1" w:lastColumn="0" w:noHBand="0" w:noVBand="1"/>
      </w:tblPr>
      <w:tblGrid>
        <w:gridCol w:w="8328"/>
      </w:tblGrid>
      <w:tr w:rsidR="009612D8" w:rsidRPr="001563FD" w14:paraId="0319714B" w14:textId="77777777" w:rsidTr="009612D8">
        <w:tc>
          <w:tcPr>
            <w:tcW w:w="8328" w:type="dxa"/>
            <w:shd w:val="clear" w:color="auto" w:fill="BFBFBF" w:themeFill="background1" w:themeFillShade="BF"/>
          </w:tcPr>
          <w:p w14:paraId="0319714A" w14:textId="7739504C" w:rsidR="009612D8" w:rsidRPr="001563FD" w:rsidRDefault="009612D8" w:rsidP="009612D8">
            <w:pPr>
              <w:outlineLvl w:val="1"/>
              <w:rPr>
                <w:rFonts w:eastAsia="Times New Roman" w:cs="Arial"/>
                <w:b/>
                <w:color w:val="000000" w:themeColor="text1"/>
                <w:lang w:eastAsia="en-GB"/>
              </w:rPr>
            </w:pPr>
            <w:r w:rsidRPr="001563FD">
              <w:rPr>
                <w:rFonts w:eastAsia="Times New Roman" w:cs="Arial"/>
                <w:b/>
                <w:color w:val="000000" w:themeColor="text1"/>
                <w:lang w:eastAsia="en-GB"/>
              </w:rPr>
              <w:t xml:space="preserve">Response </w:t>
            </w:r>
            <w:r w:rsidR="004007D3" w:rsidRPr="00D241A3">
              <w:rPr>
                <w:rFonts w:eastAsia="Times New Roman" w:cs="Arial"/>
                <w:b/>
                <w:i/>
                <w:color w:val="000000" w:themeColor="text1"/>
                <w:highlight w:val="lightGray"/>
                <w:shd w:val="clear" w:color="auto" w:fill="FFFF66"/>
                <w:lang w:eastAsia="en-GB"/>
              </w:rPr>
              <w:t>maximum 1,000 words</w:t>
            </w:r>
          </w:p>
        </w:tc>
      </w:tr>
      <w:tr w:rsidR="009612D8" w:rsidRPr="001563FD" w14:paraId="03197152" w14:textId="77777777" w:rsidTr="009612D8">
        <w:tc>
          <w:tcPr>
            <w:tcW w:w="8328" w:type="dxa"/>
          </w:tcPr>
          <w:p w14:paraId="0319714C" w14:textId="0A65FD0C" w:rsidR="009612D8" w:rsidRPr="001563FD" w:rsidRDefault="009612D8" w:rsidP="009612D8">
            <w:pPr>
              <w:outlineLvl w:val="1"/>
              <w:rPr>
                <w:rFonts w:eastAsia="Times New Roman" w:cs="Arial"/>
                <w:color w:val="000000" w:themeColor="text1"/>
                <w:lang w:eastAsia="en-GB"/>
              </w:rPr>
            </w:pPr>
          </w:p>
          <w:p w14:paraId="2DFE3878" w14:textId="35E85D94" w:rsidR="0078379B" w:rsidRDefault="0078379B" w:rsidP="0078379B">
            <w:pPr>
              <w:outlineLvl w:val="1"/>
            </w:pPr>
            <w:r>
              <w:t>The proposal</w:t>
            </w:r>
          </w:p>
          <w:p w14:paraId="0319714D" w14:textId="4C861787" w:rsidR="009612D8" w:rsidRDefault="00F701EA" w:rsidP="00F701EA">
            <w:pPr>
              <w:pStyle w:val="ListParagraph"/>
              <w:numPr>
                <w:ilvl w:val="0"/>
                <w:numId w:val="36"/>
              </w:numPr>
              <w:outlineLvl w:val="1"/>
            </w:pPr>
            <w:r>
              <w:t>An exciting new Genome project</w:t>
            </w:r>
          </w:p>
          <w:p w14:paraId="4F417E32" w14:textId="77777777" w:rsidR="00F701EA" w:rsidRDefault="00F701EA" w:rsidP="00F701EA">
            <w:pPr>
              <w:pStyle w:val="ListParagraph"/>
              <w:numPr>
                <w:ilvl w:val="0"/>
                <w:numId w:val="36"/>
              </w:numPr>
              <w:outlineLvl w:val="1"/>
            </w:pPr>
            <w:r>
              <w:t>Online educational training</w:t>
            </w:r>
          </w:p>
          <w:p w14:paraId="0C1E279C" w14:textId="77777777" w:rsidR="00F701EA" w:rsidRDefault="00F701EA" w:rsidP="00F701EA">
            <w:pPr>
              <w:pStyle w:val="ListParagraph"/>
              <w:numPr>
                <w:ilvl w:val="0"/>
                <w:numId w:val="36"/>
              </w:numPr>
              <w:outlineLvl w:val="1"/>
            </w:pPr>
            <w:r>
              <w:t>Engaging, accessible and clear</w:t>
            </w:r>
          </w:p>
          <w:p w14:paraId="03197150" w14:textId="08A38028" w:rsidR="009612D8" w:rsidRPr="0078379B" w:rsidRDefault="00F701EA" w:rsidP="009612D8">
            <w:pPr>
              <w:pStyle w:val="ListParagraph"/>
              <w:numPr>
                <w:ilvl w:val="0"/>
                <w:numId w:val="36"/>
              </w:numPr>
              <w:outlineLvl w:val="1"/>
              <w:rPr>
                <w:rFonts w:eastAsia="Times New Roman" w:cs="Arial"/>
                <w:color w:val="000000" w:themeColor="text1"/>
                <w:lang w:eastAsia="en-GB"/>
              </w:rPr>
            </w:pPr>
            <w:r>
              <w:t>Posters, flyers, postcards, info-graphics and animation</w:t>
            </w:r>
          </w:p>
          <w:p w14:paraId="2E5ACE0F" w14:textId="77777777" w:rsidR="0078379B" w:rsidRDefault="0078379B" w:rsidP="0078379B">
            <w:pPr>
              <w:outlineLvl w:val="1"/>
              <w:rPr>
                <w:rFonts w:eastAsia="Times New Roman" w:cs="Arial"/>
                <w:color w:val="000000" w:themeColor="text1"/>
                <w:lang w:eastAsia="en-GB"/>
              </w:rPr>
            </w:pPr>
          </w:p>
          <w:p w14:paraId="6A204A63" w14:textId="77777777" w:rsidR="0078379B" w:rsidRDefault="0078379B" w:rsidP="0078379B">
            <w:pPr>
              <w:outlineLvl w:val="1"/>
              <w:rPr>
                <w:rFonts w:eastAsia="Times New Roman" w:cs="Arial"/>
                <w:color w:val="000000" w:themeColor="text1"/>
                <w:lang w:eastAsia="en-GB"/>
              </w:rPr>
            </w:pPr>
            <w:r>
              <w:rPr>
                <w:rFonts w:eastAsia="Times New Roman" w:cs="Arial"/>
                <w:color w:val="000000" w:themeColor="text1"/>
                <w:lang w:eastAsia="en-GB"/>
              </w:rPr>
              <w:t>Why I am a suitable candidate:</w:t>
            </w:r>
          </w:p>
          <w:p w14:paraId="08EE1D4D" w14:textId="09ED3F92" w:rsidR="0078379B" w:rsidRDefault="0078379B" w:rsidP="0078379B">
            <w:pPr>
              <w:pStyle w:val="ListParagraph"/>
              <w:numPr>
                <w:ilvl w:val="0"/>
                <w:numId w:val="37"/>
              </w:numPr>
              <w:outlineLvl w:val="1"/>
              <w:rPr>
                <w:rFonts w:eastAsia="Times New Roman" w:cs="Arial"/>
                <w:color w:val="000000" w:themeColor="text1"/>
                <w:lang w:eastAsia="en-GB"/>
              </w:rPr>
            </w:pPr>
            <w:r w:rsidRPr="0078379B">
              <w:rPr>
                <w:rFonts w:eastAsia="Times New Roman" w:cs="Arial"/>
                <w:color w:val="000000" w:themeColor="text1"/>
                <w:lang w:eastAsia="en-GB"/>
              </w:rPr>
              <w:t>Many years experience</w:t>
            </w:r>
            <w:r>
              <w:rPr>
                <w:rFonts w:eastAsia="Times New Roman" w:cs="Arial"/>
                <w:color w:val="000000" w:themeColor="text1"/>
                <w:lang w:eastAsia="en-GB"/>
              </w:rPr>
              <w:t xml:space="preserve"> in illustration, design and animation</w:t>
            </w:r>
          </w:p>
          <w:p w14:paraId="6DAC6FB8" w14:textId="77777777" w:rsidR="0078379B" w:rsidRDefault="0078379B" w:rsidP="0078379B">
            <w:pPr>
              <w:pStyle w:val="ListParagraph"/>
              <w:numPr>
                <w:ilvl w:val="0"/>
                <w:numId w:val="37"/>
              </w:numPr>
              <w:outlineLvl w:val="1"/>
              <w:rPr>
                <w:rFonts w:eastAsia="Times New Roman" w:cs="Arial"/>
                <w:color w:val="000000" w:themeColor="text1"/>
                <w:lang w:eastAsia="en-GB"/>
              </w:rPr>
            </w:pPr>
            <w:r>
              <w:rPr>
                <w:rFonts w:eastAsia="Times New Roman" w:cs="Arial"/>
                <w:color w:val="000000" w:themeColor="text1"/>
                <w:lang w:eastAsia="en-GB"/>
              </w:rPr>
              <w:t>Experienced in project management</w:t>
            </w:r>
          </w:p>
          <w:p w14:paraId="6A90FC57" w14:textId="77777777" w:rsidR="0078379B" w:rsidRDefault="0078379B" w:rsidP="0078379B">
            <w:pPr>
              <w:pStyle w:val="ListParagraph"/>
              <w:numPr>
                <w:ilvl w:val="0"/>
                <w:numId w:val="37"/>
              </w:numPr>
              <w:outlineLvl w:val="1"/>
              <w:rPr>
                <w:rFonts w:eastAsia="Times New Roman" w:cs="Arial"/>
                <w:color w:val="000000" w:themeColor="text1"/>
                <w:lang w:eastAsia="en-GB"/>
              </w:rPr>
            </w:pPr>
            <w:r>
              <w:rPr>
                <w:rFonts w:eastAsia="Times New Roman" w:cs="Arial"/>
                <w:color w:val="000000" w:themeColor="text1"/>
                <w:lang w:eastAsia="en-GB"/>
              </w:rPr>
              <w:t>Excellent record-keeping and data handling</w:t>
            </w:r>
          </w:p>
          <w:p w14:paraId="572D92CF" w14:textId="05A973C7" w:rsidR="0078379B" w:rsidRDefault="0078379B" w:rsidP="0078379B">
            <w:pPr>
              <w:pStyle w:val="ListParagraph"/>
              <w:numPr>
                <w:ilvl w:val="0"/>
                <w:numId w:val="37"/>
              </w:numPr>
              <w:outlineLvl w:val="1"/>
              <w:rPr>
                <w:rFonts w:eastAsia="Times New Roman" w:cs="Arial"/>
                <w:color w:val="000000" w:themeColor="text1"/>
                <w:lang w:eastAsia="en-GB"/>
              </w:rPr>
            </w:pPr>
            <w:r>
              <w:rPr>
                <w:rFonts w:eastAsia="Times New Roman" w:cs="Arial"/>
                <w:color w:val="000000" w:themeColor="text1"/>
                <w:lang w:eastAsia="en-GB"/>
              </w:rPr>
              <w:t>Understanding of the need for confidentiality</w:t>
            </w:r>
          </w:p>
          <w:p w14:paraId="395BD309" w14:textId="4BED52DE" w:rsidR="0078379B" w:rsidRPr="0078379B" w:rsidRDefault="0078379B" w:rsidP="0078379B">
            <w:pPr>
              <w:pStyle w:val="ListParagraph"/>
              <w:numPr>
                <w:ilvl w:val="0"/>
                <w:numId w:val="37"/>
              </w:numPr>
              <w:outlineLvl w:val="1"/>
              <w:rPr>
                <w:rFonts w:eastAsia="Times New Roman" w:cs="Arial"/>
                <w:color w:val="000000" w:themeColor="text1"/>
                <w:lang w:eastAsia="en-GB"/>
              </w:rPr>
            </w:pPr>
            <w:r>
              <w:rPr>
                <w:rFonts w:eastAsia="Times New Roman" w:cs="Arial"/>
                <w:color w:val="000000" w:themeColor="text1"/>
                <w:lang w:eastAsia="en-GB"/>
              </w:rPr>
              <w:t>Good communication skills</w:t>
            </w:r>
          </w:p>
          <w:p w14:paraId="7EC22B27" w14:textId="2F116D79" w:rsidR="0078379B" w:rsidRPr="0078379B" w:rsidRDefault="0078379B" w:rsidP="0078379B">
            <w:pPr>
              <w:pStyle w:val="ListParagraph"/>
              <w:numPr>
                <w:ilvl w:val="0"/>
                <w:numId w:val="37"/>
              </w:numPr>
              <w:outlineLvl w:val="1"/>
              <w:rPr>
                <w:rFonts w:eastAsia="Times New Roman" w:cs="Arial"/>
                <w:color w:val="000000" w:themeColor="text1"/>
                <w:lang w:eastAsia="en-GB"/>
              </w:rPr>
            </w:pPr>
            <w:r w:rsidRPr="0078379B">
              <w:rPr>
                <w:rFonts w:eastAsia="Times New Roman" w:cs="Arial"/>
                <w:color w:val="000000" w:themeColor="text1"/>
                <w:lang w:eastAsia="en-GB"/>
              </w:rPr>
              <w:t>Cost effective</w:t>
            </w:r>
          </w:p>
          <w:p w14:paraId="03197151" w14:textId="77777777" w:rsidR="009612D8" w:rsidRPr="001563FD" w:rsidRDefault="009612D8" w:rsidP="009612D8">
            <w:pPr>
              <w:outlineLvl w:val="1"/>
              <w:rPr>
                <w:rFonts w:eastAsia="Times New Roman" w:cs="Arial"/>
                <w:color w:val="000000" w:themeColor="text1"/>
                <w:lang w:eastAsia="en-GB"/>
              </w:rPr>
            </w:pPr>
          </w:p>
        </w:tc>
      </w:tr>
    </w:tbl>
    <w:p w14:paraId="03197153" w14:textId="77777777" w:rsidR="009612D8" w:rsidRPr="001563FD" w:rsidRDefault="009612D8" w:rsidP="00C11709">
      <w:pPr>
        <w:pStyle w:val="Heading1"/>
        <w:spacing w:before="240" w:after="0"/>
        <w:ind w:left="851"/>
        <w:rPr>
          <w:rFonts w:cs="Arial"/>
        </w:rPr>
      </w:pPr>
      <w:r w:rsidRPr="001563FD">
        <w:rPr>
          <w:rFonts w:cs="Arial"/>
        </w:rPr>
        <w:br/>
        <w:t>Confirmation of full compliance with specification</w:t>
      </w:r>
    </w:p>
    <w:p w14:paraId="03197154" w14:textId="77777777" w:rsidR="009612D8" w:rsidRPr="001563FD" w:rsidRDefault="00F7512A" w:rsidP="00540D10">
      <w:pPr>
        <w:pStyle w:val="MRNumberedHeading2"/>
        <w:tabs>
          <w:tab w:val="clear" w:pos="720"/>
          <w:tab w:val="num" w:pos="851"/>
        </w:tabs>
        <w:ind w:left="851" w:hanging="851"/>
        <w:rPr>
          <w:rFonts w:cs="Arial"/>
          <w:color w:val="000000" w:themeColor="text1"/>
        </w:rPr>
      </w:pPr>
      <w:r w:rsidRPr="001563FD">
        <w:rPr>
          <w:rFonts w:cs="Arial"/>
          <w:color w:val="000000" w:themeColor="text1"/>
        </w:rPr>
        <w:t>See Annex B2</w:t>
      </w:r>
      <w:r w:rsidR="009612D8" w:rsidRPr="001563FD">
        <w:rPr>
          <w:rFonts w:cs="Arial"/>
          <w:color w:val="000000" w:themeColor="text1"/>
        </w:rPr>
        <w:t>, which you must complete.</w:t>
      </w:r>
    </w:p>
    <w:p w14:paraId="03197155" w14:textId="24182BD8" w:rsidR="009612D8" w:rsidRDefault="009612D8" w:rsidP="00C11709">
      <w:pPr>
        <w:pStyle w:val="Heading1"/>
        <w:spacing w:before="240" w:after="0"/>
        <w:ind w:left="851"/>
        <w:rPr>
          <w:rFonts w:cs="Arial"/>
        </w:rPr>
      </w:pPr>
      <w:r w:rsidRPr="001563FD">
        <w:rPr>
          <w:rFonts w:cs="Arial"/>
        </w:rPr>
        <w:t xml:space="preserve">Method statement questions </w:t>
      </w:r>
    </w:p>
    <w:p w14:paraId="5D6D096D" w14:textId="360DB490" w:rsidR="0063788E" w:rsidRDefault="0063788E" w:rsidP="0063788E">
      <w:pPr>
        <w:pStyle w:val="Body1"/>
        <w:ind w:left="0"/>
        <w:rPr>
          <w:rStyle w:val="eop"/>
          <w:rFonts w:cs="Arial"/>
          <w:sz w:val="22"/>
          <w:szCs w:val="22"/>
        </w:rPr>
      </w:pPr>
      <w:bookmarkStart w:id="16" w:name="_Ref405482957"/>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24"/>
      </w:tblGrid>
      <w:tr w:rsidR="0063788E" w:rsidRPr="006E6157" w14:paraId="5E7F157E" w14:textId="77777777" w:rsidTr="00522318">
        <w:trPr>
          <w:jc w:val="center"/>
        </w:trPr>
        <w:tc>
          <w:tcPr>
            <w:tcW w:w="9324" w:type="dxa"/>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B744CA5" w14:textId="0977D6A4" w:rsidR="0063788E" w:rsidRDefault="00C00FC1" w:rsidP="00C00FC1">
            <w:pPr>
              <w:pStyle w:val="MRNumberedHeading1"/>
              <w:numPr>
                <w:ilvl w:val="0"/>
                <w:numId w:val="0"/>
              </w:numPr>
              <w:ind w:left="78"/>
              <w:rPr>
                <w:sz w:val="20"/>
                <w:szCs w:val="20"/>
              </w:rPr>
            </w:pPr>
            <w:r>
              <w:rPr>
                <w:sz w:val="20"/>
                <w:szCs w:val="20"/>
              </w:rPr>
              <w:t>Q</w:t>
            </w:r>
            <w:r>
              <w:t xml:space="preserve">1 - </w:t>
            </w:r>
            <w:r w:rsidR="0063788E" w:rsidRPr="00C00FC1">
              <w:rPr>
                <w:sz w:val="20"/>
                <w:szCs w:val="20"/>
              </w:rPr>
              <w:t>Outline your understanding of the tender requirements and your planned approach to deliver this service  </w:t>
            </w:r>
            <w:r w:rsidR="00D56C4C" w:rsidRPr="00C00FC1">
              <w:rPr>
                <w:sz w:val="20"/>
                <w:szCs w:val="20"/>
              </w:rPr>
              <w:t>(Maximum 1000 words)</w:t>
            </w:r>
          </w:p>
          <w:p w14:paraId="55720607" w14:textId="77777777" w:rsidR="00D958B3" w:rsidRDefault="00D958B3" w:rsidP="00C00FC1">
            <w:pPr>
              <w:pStyle w:val="MRNumberedHeading1"/>
              <w:numPr>
                <w:ilvl w:val="0"/>
                <w:numId w:val="0"/>
              </w:numPr>
              <w:ind w:left="78"/>
              <w:rPr>
                <w:sz w:val="20"/>
                <w:szCs w:val="20"/>
              </w:rPr>
            </w:pPr>
          </w:p>
          <w:p w14:paraId="3B0F8C1D" w14:textId="42888C1F" w:rsidR="00C00FC1" w:rsidRPr="006E6157" w:rsidRDefault="00C00FC1" w:rsidP="00C00FC1">
            <w:pPr>
              <w:pStyle w:val="MRNumberedHeading1"/>
              <w:numPr>
                <w:ilvl w:val="0"/>
                <w:numId w:val="0"/>
              </w:numPr>
              <w:ind w:left="78"/>
              <w:rPr>
                <w:sz w:val="20"/>
                <w:szCs w:val="20"/>
                <w:highlight w:val="cyan"/>
              </w:rPr>
            </w:pPr>
          </w:p>
        </w:tc>
      </w:tr>
      <w:tr w:rsidR="0063788E" w:rsidRPr="006E6157" w14:paraId="57623AB7" w14:textId="77777777" w:rsidTr="00522318">
        <w:trPr>
          <w:jc w:val="center"/>
        </w:trPr>
        <w:tc>
          <w:tcPr>
            <w:tcW w:w="9324" w:type="dxa"/>
            <w:tcBorders>
              <w:top w:val="nil"/>
              <w:left w:val="single" w:sz="6" w:space="0" w:color="auto"/>
              <w:bottom w:val="single" w:sz="6" w:space="0" w:color="auto"/>
              <w:right w:val="single" w:sz="6" w:space="0" w:color="auto"/>
            </w:tcBorders>
            <w:shd w:val="clear" w:color="auto" w:fill="auto"/>
            <w:hideMark/>
          </w:tcPr>
          <w:p w14:paraId="045546BE" w14:textId="087B6CF3" w:rsidR="0063788E" w:rsidRPr="006E6157" w:rsidRDefault="0063788E" w:rsidP="00C00FC1">
            <w:pPr>
              <w:textAlignment w:val="baseline"/>
              <w:rPr>
                <w:rFonts w:eastAsia="Times New Roman" w:cs="Arial"/>
                <w:b/>
                <w:lang w:eastAsia="en-GB"/>
              </w:rPr>
            </w:pPr>
            <w:r w:rsidRPr="006E6157">
              <w:rPr>
                <w:rFonts w:eastAsia="Times New Roman" w:cs="Arial"/>
                <w:b/>
                <w:lang w:eastAsia="en-GB"/>
              </w:rPr>
              <w:t> </w:t>
            </w:r>
          </w:p>
          <w:p w14:paraId="56879720" w14:textId="36682C69" w:rsidR="0063788E" w:rsidRDefault="0063788E" w:rsidP="00C00FC1">
            <w:pPr>
              <w:textAlignment w:val="baseline"/>
            </w:pPr>
            <w:r w:rsidRPr="006E6157">
              <w:rPr>
                <w:rFonts w:eastAsia="Times New Roman" w:cs="Arial"/>
                <w:b/>
                <w:lang w:eastAsia="en-GB"/>
              </w:rPr>
              <w:t> </w:t>
            </w:r>
            <w:r w:rsidR="00AB0217">
              <w:t>This looks to be a really exciting new project for The Genomics Education Programme (GEP).</w:t>
            </w:r>
          </w:p>
          <w:p w14:paraId="557C894A" w14:textId="77777777" w:rsidR="00AB0217" w:rsidRDefault="00AB0217" w:rsidP="00C00FC1">
            <w:pPr>
              <w:textAlignment w:val="baseline"/>
            </w:pPr>
          </w:p>
          <w:p w14:paraId="25ABD139" w14:textId="1360F9E4" w:rsidR="00AB0217" w:rsidRDefault="00AB0217" w:rsidP="00C00FC1">
            <w:pPr>
              <w:textAlignment w:val="baseline"/>
            </w:pPr>
            <w:r>
              <w:t>The programme will provide education and training resources to a variety of NHS experts. It aims to offer predominantly online educational, training and awareness-raising content – recognising the importance of multimedia and social media to make its content engaging, accessible and as clear as possible.</w:t>
            </w:r>
          </w:p>
          <w:p w14:paraId="0A5F6391" w14:textId="77777777" w:rsidR="00AB0217" w:rsidRDefault="00AB0217" w:rsidP="00C00FC1">
            <w:pPr>
              <w:textAlignment w:val="baseline"/>
            </w:pPr>
          </w:p>
          <w:p w14:paraId="020F4D65" w14:textId="2018C820" w:rsidR="00AB0217" w:rsidRDefault="00AB0217" w:rsidP="00C00FC1">
            <w:pPr>
              <w:textAlignment w:val="baseline"/>
            </w:pPr>
            <w:r>
              <w:t>The project requires posters, flyers, postcards, info-graphics and animation to make the information as creative and engaging as possible.</w:t>
            </w:r>
          </w:p>
          <w:p w14:paraId="39ED1598" w14:textId="6C89DD2D" w:rsidR="0063788E" w:rsidRPr="006E6157" w:rsidRDefault="0063788E" w:rsidP="00C00FC1">
            <w:pPr>
              <w:textAlignment w:val="baseline"/>
              <w:rPr>
                <w:rFonts w:eastAsia="Times New Roman" w:cs="Arial"/>
                <w:b/>
                <w:lang w:eastAsia="en-GB"/>
              </w:rPr>
            </w:pPr>
          </w:p>
        </w:tc>
      </w:tr>
      <w:tr w:rsidR="0063788E" w:rsidRPr="006E6157" w14:paraId="31DA8A19" w14:textId="77777777" w:rsidTr="00522318">
        <w:trPr>
          <w:jc w:val="center"/>
        </w:trPr>
        <w:tc>
          <w:tcPr>
            <w:tcW w:w="9324" w:type="dxa"/>
            <w:tcBorders>
              <w:top w:val="outset" w:sz="6" w:space="0" w:color="auto"/>
              <w:left w:val="outset" w:sz="6" w:space="0" w:color="auto"/>
              <w:bottom w:val="outset" w:sz="6" w:space="0" w:color="auto"/>
              <w:right w:val="outset" w:sz="6" w:space="0" w:color="auto"/>
            </w:tcBorders>
            <w:shd w:val="clear" w:color="auto" w:fill="BFBFBF"/>
            <w:hideMark/>
          </w:tcPr>
          <w:p w14:paraId="5E801C9E" w14:textId="77777777" w:rsidR="00C00FC1" w:rsidRDefault="00C00FC1" w:rsidP="00C00FC1">
            <w:pPr>
              <w:textAlignment w:val="baseline"/>
              <w:rPr>
                <w:rFonts w:eastAsia="Times New Roman" w:cs="Arial"/>
                <w:b/>
                <w:lang w:eastAsia="en-GB"/>
              </w:rPr>
            </w:pPr>
          </w:p>
          <w:p w14:paraId="11CEB87F" w14:textId="125E1A14" w:rsidR="0063788E" w:rsidRDefault="00C00FC1" w:rsidP="00C00FC1">
            <w:pPr>
              <w:textAlignment w:val="baseline"/>
              <w:rPr>
                <w:rFonts w:eastAsia="Times New Roman" w:cs="Arial"/>
                <w:b/>
                <w:i/>
                <w:iCs/>
                <w:color w:val="000000"/>
                <w:lang w:eastAsia="en-GB"/>
              </w:rPr>
            </w:pPr>
            <w:r w:rsidRPr="00C00FC1">
              <w:rPr>
                <w:rFonts w:eastAsia="Times New Roman" w:cs="Arial"/>
                <w:b/>
                <w:lang w:eastAsia="en-GB"/>
              </w:rPr>
              <w:t>Q</w:t>
            </w:r>
            <w:r w:rsidRPr="00C00FC1">
              <w:rPr>
                <w:rFonts w:eastAsia="Times New Roman"/>
                <w:b/>
                <w:lang w:eastAsia="en-GB"/>
              </w:rPr>
              <w:t xml:space="preserve">2 - </w:t>
            </w:r>
            <w:r w:rsidR="00D56C4C" w:rsidRPr="00C00FC1">
              <w:rPr>
                <w:rFonts w:eastAsia="Times New Roman" w:cs="Arial"/>
                <w:b/>
                <w:lang w:eastAsia="en-GB"/>
              </w:rPr>
              <w:t>Demonstrate the expertise of staff that would be working with the GEP.</w:t>
            </w:r>
            <w:r w:rsidR="0063788E" w:rsidRPr="00C00FC1">
              <w:rPr>
                <w:rFonts w:eastAsia="Times New Roman" w:cs="Arial"/>
                <w:b/>
                <w:lang w:eastAsia="en-GB"/>
              </w:rPr>
              <w:t> </w:t>
            </w:r>
            <w:r w:rsidR="00F23DC3" w:rsidRPr="00C00FC1">
              <w:rPr>
                <w:rFonts w:cs="Arial"/>
                <w:b/>
                <w:bCs/>
                <w:color w:val="000000" w:themeColor="text1"/>
              </w:rPr>
              <w:t>(</w:t>
            </w:r>
            <w:r w:rsidR="00CB567F" w:rsidRPr="00C00FC1">
              <w:rPr>
                <w:rFonts w:eastAsia="Times New Roman" w:cs="Arial"/>
                <w:b/>
                <w:bCs/>
                <w:i/>
                <w:iCs/>
                <w:color w:val="000000"/>
                <w:lang w:eastAsia="en-GB"/>
              </w:rPr>
              <w:t>Maximum 1000 words</w:t>
            </w:r>
            <w:r w:rsidR="00F23DC3" w:rsidRPr="00C00FC1">
              <w:rPr>
                <w:rFonts w:eastAsia="Times New Roman" w:cs="Arial"/>
                <w:b/>
                <w:i/>
                <w:iCs/>
                <w:color w:val="000000"/>
                <w:lang w:eastAsia="en-GB"/>
              </w:rPr>
              <w:t>)</w:t>
            </w:r>
          </w:p>
          <w:p w14:paraId="3F1B3B72" w14:textId="77777777" w:rsidR="00D958B3" w:rsidRDefault="00D958B3" w:rsidP="00C00FC1">
            <w:pPr>
              <w:textAlignment w:val="baseline"/>
              <w:rPr>
                <w:rFonts w:eastAsia="Times New Roman" w:cs="Arial"/>
                <w:b/>
                <w:i/>
                <w:iCs/>
                <w:color w:val="000000"/>
                <w:lang w:eastAsia="en-GB"/>
              </w:rPr>
            </w:pPr>
          </w:p>
          <w:p w14:paraId="59FBF45D" w14:textId="73D6C84A" w:rsidR="00C00FC1" w:rsidRPr="00C00FC1" w:rsidRDefault="00C00FC1" w:rsidP="00C00FC1">
            <w:pPr>
              <w:textAlignment w:val="baseline"/>
              <w:rPr>
                <w:rFonts w:eastAsia="Times New Roman" w:cs="Arial"/>
                <w:b/>
                <w:lang w:eastAsia="en-GB"/>
              </w:rPr>
            </w:pPr>
          </w:p>
        </w:tc>
      </w:tr>
      <w:tr w:rsidR="0063788E" w:rsidRPr="006E6157" w14:paraId="33F43A50" w14:textId="77777777" w:rsidTr="00522318">
        <w:trPr>
          <w:jc w:val="center"/>
        </w:trPr>
        <w:tc>
          <w:tcPr>
            <w:tcW w:w="9324" w:type="dxa"/>
            <w:tcBorders>
              <w:top w:val="nil"/>
              <w:left w:val="single" w:sz="6" w:space="0" w:color="auto"/>
              <w:bottom w:val="single" w:sz="6" w:space="0" w:color="auto"/>
              <w:right w:val="single" w:sz="6" w:space="0" w:color="auto"/>
            </w:tcBorders>
            <w:shd w:val="clear" w:color="auto" w:fill="auto"/>
            <w:hideMark/>
          </w:tcPr>
          <w:p w14:paraId="0455F1E0" w14:textId="23395C5B" w:rsidR="00844380" w:rsidRDefault="0063788E" w:rsidP="00234290">
            <w:pPr>
              <w:rPr>
                <w:rFonts w:eastAsia="Times New Roman" w:cs="Arial"/>
                <w:lang w:eastAsia="en-GB"/>
              </w:rPr>
            </w:pPr>
            <w:r w:rsidRPr="00C00FC1">
              <w:rPr>
                <w:rFonts w:eastAsia="Times New Roman" w:cs="Arial"/>
                <w:b/>
                <w:lang w:eastAsia="en-GB"/>
              </w:rPr>
              <w:t> </w:t>
            </w:r>
            <w:r w:rsidR="00583074">
              <w:rPr>
                <w:rFonts w:eastAsia="Times New Roman" w:cs="Arial"/>
                <w:lang w:eastAsia="en-GB"/>
              </w:rPr>
              <w:t xml:space="preserve">I </w:t>
            </w:r>
            <w:r w:rsidR="00583074" w:rsidRPr="00583074">
              <w:rPr>
                <w:rFonts w:eastAsia="Times New Roman" w:cs="Arial"/>
                <w:lang w:eastAsia="en-GB"/>
              </w:rPr>
              <w:t xml:space="preserve">graduated from Chelsea School of Art and I have been a professional illustrator for over </w:t>
            </w:r>
            <w:r w:rsidR="00234290">
              <w:rPr>
                <w:rFonts w:eastAsia="Times New Roman" w:cs="Arial"/>
                <w:lang w:eastAsia="en-GB"/>
              </w:rPr>
              <w:t>20</w:t>
            </w:r>
            <w:r w:rsidR="00583074" w:rsidRPr="00583074">
              <w:rPr>
                <w:rFonts w:eastAsia="Times New Roman" w:cs="Arial"/>
                <w:lang w:eastAsia="en-GB"/>
              </w:rPr>
              <w:t xml:space="preserve"> years (I attach my CV). I have worked in educational publishing for most of my </w:t>
            </w:r>
            <w:r w:rsidR="00583074">
              <w:rPr>
                <w:rFonts w:eastAsia="Times New Roman" w:cs="Arial"/>
                <w:lang w:eastAsia="en-GB"/>
              </w:rPr>
              <w:t>career</w:t>
            </w:r>
            <w:r w:rsidR="00583074" w:rsidRPr="00583074">
              <w:rPr>
                <w:rFonts w:eastAsia="Times New Roman" w:cs="Arial"/>
                <w:lang w:eastAsia="en-GB"/>
              </w:rPr>
              <w:t>.</w:t>
            </w:r>
            <w:r w:rsidR="00583074">
              <w:rPr>
                <w:rFonts w:eastAsia="Times New Roman" w:cs="Arial"/>
                <w:lang w:eastAsia="en-GB"/>
              </w:rPr>
              <w:t xml:space="preserve"> I am very familiar with </w:t>
            </w:r>
            <w:r w:rsidR="00234290">
              <w:rPr>
                <w:rFonts w:eastAsia="Times New Roman" w:cs="Arial"/>
                <w:lang w:eastAsia="en-GB"/>
              </w:rPr>
              <w:t>interpreting complex informat</w:t>
            </w:r>
            <w:r w:rsidR="00844380">
              <w:rPr>
                <w:rFonts w:eastAsia="Times New Roman" w:cs="Arial"/>
                <w:lang w:eastAsia="en-GB"/>
              </w:rPr>
              <w:t>ion in a clear and graphic way.</w:t>
            </w:r>
          </w:p>
          <w:p w14:paraId="01AF530E" w14:textId="77777777" w:rsidR="00844380" w:rsidRDefault="00844380" w:rsidP="00234290">
            <w:pPr>
              <w:rPr>
                <w:rFonts w:eastAsia="Times New Roman" w:cs="Arial"/>
                <w:lang w:eastAsia="en-GB"/>
              </w:rPr>
            </w:pPr>
          </w:p>
          <w:p w14:paraId="53F3DE64" w14:textId="4AA07A43" w:rsidR="00234290" w:rsidRDefault="00234290" w:rsidP="00234290">
            <w:r>
              <w:rPr>
                <w:rFonts w:eastAsia="Times New Roman" w:cs="Arial"/>
                <w:lang w:eastAsia="en-GB"/>
              </w:rPr>
              <w:t>I have worked with</w:t>
            </w:r>
            <w:r w:rsidR="00844380">
              <w:rPr>
                <w:rFonts w:eastAsia="Times New Roman" w:cs="Arial"/>
                <w:lang w:eastAsia="en-GB"/>
              </w:rPr>
              <w:t xml:space="preserve"> many of the major scientific publishing houses including</w:t>
            </w:r>
            <w:r>
              <w:rPr>
                <w:rFonts w:eastAsia="Times New Roman" w:cs="Arial"/>
                <w:lang w:eastAsia="en-GB"/>
              </w:rPr>
              <w:t xml:space="preserve">: </w:t>
            </w:r>
            <w:r>
              <w:t xml:space="preserve">A&amp;C Black, AbD Serotec, British Medical Journal, British Society of Surgeons for the Hand, </w:t>
            </w:r>
            <w:r w:rsidR="00F03DB7">
              <w:t xml:space="preserve">BUPA, </w:t>
            </w:r>
            <w:r>
              <w:t xml:space="preserve">Cambridge University Press, </w:t>
            </w:r>
            <w:r w:rsidR="0052619C">
              <w:t xml:space="preserve">Clinical Pocket Reference Ltd, </w:t>
            </w:r>
            <w:r>
              <w:t xml:space="preserve">Garland Science, </w:t>
            </w:r>
            <w:r w:rsidR="00A439AD">
              <w:t xml:space="preserve">Improve International, </w:t>
            </w:r>
            <w:r>
              <w:t xml:space="preserve">Nuffield Orthopaedic Centre, Open University, Oxford Pharmagenesis, Oxford University Press, Royal College of Nursing, Royal College of Obstetricians and Gynaecologists, The British Dental Journal, </w:t>
            </w:r>
            <w:r w:rsidR="00A439AD">
              <w:t xml:space="preserve">Toynbee Editorial Services, </w:t>
            </w:r>
            <w:r>
              <w:t>University of Oxford</w:t>
            </w:r>
            <w:r w:rsidR="00844380">
              <w:t>.</w:t>
            </w:r>
          </w:p>
          <w:p w14:paraId="6B472F72" w14:textId="77777777" w:rsidR="00844380" w:rsidRDefault="00844380" w:rsidP="00234290"/>
          <w:p w14:paraId="24F405C7" w14:textId="3D28256F" w:rsidR="00844380" w:rsidRDefault="00844380" w:rsidP="00234290">
            <w:r>
              <w:t xml:space="preserve">For over 20 years I was a senior illustrator at Oxford Designers &amp; Illustrators Ltd and I have been a Freelance Illustrator for over three years. </w:t>
            </w:r>
            <w:r w:rsidR="004F1306">
              <w:t xml:space="preserve">During my time at OD&amp;I I project managed many titles, I also took on the role of department manager and was involved in commissioning artwork. </w:t>
            </w:r>
            <w:r>
              <w:t xml:space="preserve">I am still in touch with </w:t>
            </w:r>
            <w:r w:rsidR="00DC762F">
              <w:t>all of my work colleagues (who are all now freelancing) so I have access to a large team with a variety of styles.</w:t>
            </w:r>
          </w:p>
          <w:p w14:paraId="442D91A6" w14:textId="77777777" w:rsidR="00DC762F" w:rsidRDefault="00DC762F" w:rsidP="00234290"/>
          <w:p w14:paraId="6A98DABC" w14:textId="26C797CF" w:rsidR="00DC762F" w:rsidRDefault="00DC762F" w:rsidP="00234290">
            <w:r>
              <w:t>I am highly proficient at working in Adobe Illustrator, Adobe Photoshop and Adobe Animate and can provide artwork in any format.</w:t>
            </w:r>
          </w:p>
          <w:p w14:paraId="3EFCF009" w14:textId="77777777" w:rsidR="00C7634A" w:rsidRDefault="00C7634A" w:rsidP="00234290"/>
          <w:p w14:paraId="08915939" w14:textId="350AC647" w:rsidR="00C7634A" w:rsidRDefault="00C7634A" w:rsidP="00234290">
            <w:r>
              <w:t>I have produced everything from simple illustrations for students’ books to large posters for exhibitions, from patient information booklets to animations for websites.</w:t>
            </w:r>
          </w:p>
          <w:p w14:paraId="192FE0B1" w14:textId="77777777" w:rsidR="00F03DB7" w:rsidRDefault="00F03DB7" w:rsidP="00234290"/>
          <w:p w14:paraId="5CCBAC0F" w14:textId="70D3C23C" w:rsidR="00F03DB7" w:rsidRDefault="00F03DB7" w:rsidP="00234290">
            <w:r>
              <w:t>Although I am a sole trader, I have handled large projects both on my own and with the help of other trusted freelancers. I have turned around large quantities of artwork in a matter of days and am always willing to work tirelessly until a project is complete – and I am quite happy to work to tight deadlines.</w:t>
            </w:r>
          </w:p>
          <w:p w14:paraId="5750D254" w14:textId="77777777" w:rsidR="00DC762F" w:rsidRDefault="00DC762F" w:rsidP="00234290"/>
          <w:p w14:paraId="52A1BACE" w14:textId="50FD1C34" w:rsidR="00DC762F" w:rsidRDefault="00DC762F" w:rsidP="00234290">
            <w:r>
              <w:t>I back up all of my work daily</w:t>
            </w:r>
            <w:r w:rsidR="00F03DB7">
              <w:t xml:space="preserve"> and keep copies in case of any technical issues.</w:t>
            </w:r>
          </w:p>
          <w:p w14:paraId="7C146D02" w14:textId="77777777" w:rsidR="00DC762F" w:rsidRDefault="00DC762F" w:rsidP="00234290"/>
          <w:p w14:paraId="36A6E5A1" w14:textId="701B030C" w:rsidR="00DC762F" w:rsidRDefault="00DC762F" w:rsidP="00234290">
            <w:r>
              <w:t>I have also worked on several projects for The Standards And Testing Agency, so understand the need for high confidentiality and all work is to be treated and supplied in a secure fashion.</w:t>
            </w:r>
          </w:p>
          <w:p w14:paraId="2A26F791" w14:textId="1F7D065B" w:rsidR="00887A8D" w:rsidRPr="00AB0217" w:rsidRDefault="00583074" w:rsidP="00DC762F">
            <w:pPr>
              <w:textAlignment w:val="baseline"/>
              <w:rPr>
                <w:rFonts w:eastAsia="Times New Roman" w:cs="Arial"/>
                <w:lang w:eastAsia="en-GB"/>
              </w:rPr>
            </w:pPr>
            <w:r>
              <w:rPr>
                <w:rFonts w:eastAsia="Times New Roman" w:cs="Arial"/>
                <w:lang w:eastAsia="en-GB"/>
              </w:rPr>
              <w:t xml:space="preserve"> </w:t>
            </w:r>
            <w:r w:rsidRPr="00583074">
              <w:rPr>
                <w:rFonts w:eastAsia="Times New Roman" w:cs="Arial"/>
                <w:lang w:eastAsia="en-GB"/>
              </w:rPr>
              <w:t xml:space="preserve"> </w:t>
            </w:r>
          </w:p>
        </w:tc>
      </w:tr>
      <w:tr w:rsidR="0063788E" w:rsidRPr="006E6157" w14:paraId="1D340A51" w14:textId="77777777" w:rsidTr="00522318">
        <w:trPr>
          <w:jc w:val="center"/>
        </w:trPr>
        <w:tc>
          <w:tcPr>
            <w:tcW w:w="9324" w:type="dxa"/>
            <w:tcBorders>
              <w:top w:val="outset" w:sz="6" w:space="0" w:color="auto"/>
              <w:left w:val="outset" w:sz="6" w:space="0" w:color="auto"/>
              <w:bottom w:val="outset" w:sz="6" w:space="0" w:color="auto"/>
              <w:right w:val="outset" w:sz="6" w:space="0" w:color="auto"/>
            </w:tcBorders>
            <w:shd w:val="clear" w:color="auto" w:fill="BFBFBF"/>
            <w:hideMark/>
          </w:tcPr>
          <w:p w14:paraId="12C27165" w14:textId="77777777" w:rsidR="00C00FC1" w:rsidRDefault="00C00FC1" w:rsidP="00C00FC1">
            <w:pPr>
              <w:textAlignment w:val="baseline"/>
              <w:rPr>
                <w:rFonts w:cs="Arial"/>
                <w:b/>
              </w:rPr>
            </w:pPr>
          </w:p>
          <w:p w14:paraId="2BF7C6B6" w14:textId="12C45783" w:rsidR="0063788E" w:rsidRDefault="00C00FC1" w:rsidP="00C00FC1">
            <w:pPr>
              <w:textAlignment w:val="baseline"/>
              <w:rPr>
                <w:rFonts w:eastAsia="Times New Roman" w:cs="Arial"/>
                <w:b/>
                <w:lang w:eastAsia="en-GB"/>
              </w:rPr>
            </w:pPr>
            <w:r w:rsidRPr="00C00FC1">
              <w:rPr>
                <w:rFonts w:cs="Arial"/>
                <w:b/>
              </w:rPr>
              <w:t xml:space="preserve">Q3 - </w:t>
            </w:r>
            <w:r w:rsidR="004A25C3" w:rsidRPr="00C00FC1">
              <w:rPr>
                <w:rFonts w:cs="Arial"/>
                <w:b/>
              </w:rPr>
              <w:t xml:space="preserve">Describe the approach to the development and management of projects, outlining key roles, phases of development, and expected input from and contact with the GEP. This should include approach to dealing with briefs at short notice with a tight deadline - though we take steps to keep these to a minimum. </w:t>
            </w:r>
            <w:r w:rsidR="00F23DC3" w:rsidRPr="00C00FC1">
              <w:rPr>
                <w:rFonts w:cs="Arial"/>
                <w:b/>
                <w:color w:val="000000" w:themeColor="text1"/>
              </w:rPr>
              <w:t>(</w:t>
            </w:r>
            <w:r w:rsidR="00CB567F" w:rsidRPr="00C00FC1">
              <w:rPr>
                <w:rFonts w:eastAsia="Times New Roman" w:cs="Arial"/>
                <w:b/>
                <w:i/>
                <w:iCs/>
                <w:color w:val="000000"/>
                <w:lang w:eastAsia="en-GB"/>
              </w:rPr>
              <w:t>Maximum 1000 words</w:t>
            </w:r>
            <w:r w:rsidR="00F23DC3" w:rsidRPr="00C00FC1">
              <w:rPr>
                <w:rFonts w:eastAsia="Times New Roman" w:cs="Arial"/>
                <w:b/>
                <w:i/>
                <w:iCs/>
                <w:color w:val="000000"/>
                <w:lang w:eastAsia="en-GB"/>
              </w:rPr>
              <w:t>)</w:t>
            </w:r>
            <w:r w:rsidR="00CB567F" w:rsidRPr="00C00FC1">
              <w:rPr>
                <w:rFonts w:eastAsia="Times New Roman" w:cs="Arial"/>
                <w:b/>
                <w:lang w:eastAsia="en-GB"/>
              </w:rPr>
              <w:t> </w:t>
            </w:r>
          </w:p>
          <w:p w14:paraId="115E00ED" w14:textId="77777777" w:rsidR="00D958B3" w:rsidRDefault="00D958B3" w:rsidP="00C00FC1">
            <w:pPr>
              <w:textAlignment w:val="baseline"/>
              <w:rPr>
                <w:rFonts w:eastAsia="Times New Roman" w:cs="Arial"/>
                <w:b/>
                <w:lang w:eastAsia="en-GB"/>
              </w:rPr>
            </w:pPr>
          </w:p>
          <w:p w14:paraId="679D6B8E" w14:textId="4884DBF9" w:rsidR="00C00FC1" w:rsidRPr="00C00FC1" w:rsidRDefault="00C00FC1" w:rsidP="00C00FC1">
            <w:pPr>
              <w:textAlignment w:val="baseline"/>
              <w:rPr>
                <w:rFonts w:eastAsia="Times New Roman" w:cs="Arial"/>
                <w:b/>
                <w:lang w:eastAsia="en-GB"/>
              </w:rPr>
            </w:pPr>
          </w:p>
        </w:tc>
      </w:tr>
      <w:tr w:rsidR="0063788E" w:rsidRPr="006E6157" w14:paraId="2D02B3B7" w14:textId="77777777" w:rsidTr="00522318">
        <w:trPr>
          <w:jc w:val="center"/>
        </w:trPr>
        <w:tc>
          <w:tcPr>
            <w:tcW w:w="9324" w:type="dxa"/>
            <w:tcBorders>
              <w:top w:val="nil"/>
              <w:left w:val="single" w:sz="6" w:space="0" w:color="auto"/>
              <w:bottom w:val="single" w:sz="6" w:space="0" w:color="auto"/>
              <w:right w:val="single" w:sz="6" w:space="0" w:color="auto"/>
            </w:tcBorders>
            <w:shd w:val="clear" w:color="auto" w:fill="auto"/>
            <w:hideMark/>
          </w:tcPr>
          <w:p w14:paraId="31B6C092" w14:textId="55D87532" w:rsidR="0063788E" w:rsidRPr="00887A8D" w:rsidRDefault="0063788E" w:rsidP="00C00FC1">
            <w:pPr>
              <w:textAlignment w:val="baseline"/>
              <w:rPr>
                <w:rFonts w:eastAsia="Times New Roman" w:cs="Arial"/>
                <w:b/>
                <w:lang w:eastAsia="en-GB"/>
              </w:rPr>
            </w:pPr>
            <w:r w:rsidRPr="00887A8D">
              <w:rPr>
                <w:rFonts w:eastAsia="Times New Roman" w:cs="Arial"/>
                <w:b/>
                <w:lang w:eastAsia="en-GB"/>
              </w:rPr>
              <w:t> </w:t>
            </w:r>
          </w:p>
          <w:p w14:paraId="51E2C4C1" w14:textId="24995CF2" w:rsidR="00F03DB7" w:rsidRDefault="0063788E" w:rsidP="00C00FC1">
            <w:pPr>
              <w:textAlignment w:val="baseline"/>
            </w:pPr>
            <w:r w:rsidRPr="00887A8D">
              <w:rPr>
                <w:rFonts w:eastAsia="Times New Roman" w:cs="Arial"/>
                <w:b/>
                <w:lang w:eastAsia="en-GB"/>
              </w:rPr>
              <w:t> </w:t>
            </w:r>
            <w:r w:rsidR="00F03DB7">
              <w:t>I am used to working from very sketchy, complex briefs and condensing and translating those into attractive and informative images.</w:t>
            </w:r>
          </w:p>
          <w:p w14:paraId="2A8F6604" w14:textId="77777777" w:rsidR="00F03DB7" w:rsidRDefault="00F03DB7" w:rsidP="00C00FC1">
            <w:pPr>
              <w:textAlignment w:val="baseline"/>
            </w:pPr>
          </w:p>
          <w:p w14:paraId="4C06E490" w14:textId="4C0502CB" w:rsidR="00F03DB7" w:rsidRDefault="00F03DB7" w:rsidP="00C00FC1">
            <w:pPr>
              <w:textAlignment w:val="baseline"/>
            </w:pPr>
            <w:r>
              <w:t>Once the brief has been supplied I always provide a first draft of the artwork or animation (usually as a JPG</w:t>
            </w:r>
            <w:r w:rsidR="00AF0FE8">
              <w:t>/PDF</w:t>
            </w:r>
            <w:r>
              <w:t xml:space="preserve"> or animated GIF). </w:t>
            </w:r>
            <w:r w:rsidR="00C7634A">
              <w:t>For illustrations and info-graphics this</w:t>
            </w:r>
            <w:r>
              <w:t xml:space="preserve"> is often approved first time</w:t>
            </w:r>
            <w:r w:rsidR="00C7634A">
              <w:t xml:space="preserve"> so I would then supply the final artwork as a flight-checked PDF, however – </w:t>
            </w:r>
            <w:r>
              <w:t xml:space="preserve">sometimes the information is more complex so requires some clarification. </w:t>
            </w:r>
            <w:r w:rsidR="00C7634A">
              <w:t>For this, o</w:t>
            </w:r>
            <w:r>
              <w:t xml:space="preserve">nce this first draft has been approved I will then go forward to producing the </w:t>
            </w:r>
            <w:r w:rsidR="00C7634A">
              <w:t>final artwork which is a vector file so can be reproduced to any size or format.</w:t>
            </w:r>
          </w:p>
          <w:p w14:paraId="69EFEF5D" w14:textId="77777777" w:rsidR="00C7634A" w:rsidRDefault="00C7634A" w:rsidP="00C00FC1">
            <w:pPr>
              <w:textAlignment w:val="baseline"/>
            </w:pPr>
          </w:p>
          <w:p w14:paraId="34BEAA69" w14:textId="371BC262" w:rsidR="00C7634A" w:rsidRDefault="00C7634A" w:rsidP="00C00FC1">
            <w:pPr>
              <w:textAlignment w:val="baseline"/>
            </w:pPr>
            <w:r>
              <w:t>For large posters I will produce a screen-sized proof for checking before supplying the final-sized artwork.</w:t>
            </w:r>
          </w:p>
          <w:p w14:paraId="01F95903" w14:textId="77777777" w:rsidR="00C7634A" w:rsidRDefault="00C7634A" w:rsidP="00C00FC1">
            <w:pPr>
              <w:textAlignment w:val="baseline"/>
            </w:pPr>
          </w:p>
          <w:p w14:paraId="6C14E657" w14:textId="047B965F" w:rsidR="00C7634A" w:rsidRDefault="00C7634A" w:rsidP="00C00FC1">
            <w:pPr>
              <w:textAlignment w:val="baseline"/>
            </w:pPr>
            <w:r>
              <w:t>For animations, I will produce the artwork on a storyboard with timings to double-check everything is acceptable before proceeding with the first draft of the animation.</w:t>
            </w:r>
          </w:p>
          <w:p w14:paraId="52F50B12" w14:textId="77777777" w:rsidR="00C7634A" w:rsidRDefault="00C7634A" w:rsidP="00C00FC1">
            <w:pPr>
              <w:textAlignment w:val="baseline"/>
            </w:pPr>
          </w:p>
          <w:p w14:paraId="1DB69F76" w14:textId="1924BD08" w:rsidR="00C7634A" w:rsidRDefault="00C7634A" w:rsidP="00C00FC1">
            <w:pPr>
              <w:textAlignment w:val="baseline"/>
            </w:pPr>
            <w:r>
              <w:lastRenderedPageBreak/>
              <w:t>As your point of contact, I am always available to discuss the project either by email, ‘phone or online via Skype, Zoom or MS Teams. I find this personal approach to be very beneficial as it means I can build up an understanding of your needs very quickly.</w:t>
            </w:r>
          </w:p>
          <w:p w14:paraId="690B8E4E" w14:textId="77777777" w:rsidR="00F03DB7" w:rsidRDefault="00F03DB7" w:rsidP="00C00FC1">
            <w:pPr>
              <w:textAlignment w:val="baseline"/>
            </w:pPr>
          </w:p>
          <w:p w14:paraId="1086B4CB" w14:textId="615CA0DF" w:rsidR="00F03DB7" w:rsidRDefault="00F03DB7" w:rsidP="00C00FC1">
            <w:pPr>
              <w:textAlignment w:val="baseline"/>
            </w:pPr>
            <w:r>
              <w:t xml:space="preserve">I am also very used to working to a tight deadline – with so many years of experience I can turnaround jobs at a </w:t>
            </w:r>
            <w:r w:rsidR="00C7634A">
              <w:t xml:space="preserve">fast and </w:t>
            </w:r>
            <w:r>
              <w:t>high rate.</w:t>
            </w:r>
          </w:p>
          <w:p w14:paraId="6A26590B" w14:textId="77777777" w:rsidR="00AF0FE8" w:rsidRDefault="00AF0FE8" w:rsidP="00C00FC1">
            <w:pPr>
              <w:textAlignment w:val="baseline"/>
            </w:pPr>
          </w:p>
          <w:p w14:paraId="5C32DE80" w14:textId="07B3DE0E" w:rsidR="00AF0FE8" w:rsidRDefault="00AF0FE8" w:rsidP="00C00FC1">
            <w:pPr>
              <w:textAlignment w:val="baseline"/>
            </w:pPr>
            <w:r>
              <w:t xml:space="preserve">I understand the need for confidentiality with these projects, so all artwork is supplied as a password-protected PDF where possible. </w:t>
            </w:r>
          </w:p>
          <w:p w14:paraId="63ED9890" w14:textId="31749A9F" w:rsidR="0063788E" w:rsidRPr="006E6157" w:rsidRDefault="0063788E" w:rsidP="00C00FC1">
            <w:pPr>
              <w:textAlignment w:val="baseline"/>
              <w:rPr>
                <w:rFonts w:eastAsia="Times New Roman" w:cs="Arial"/>
                <w:b/>
                <w:highlight w:val="cyan"/>
                <w:lang w:eastAsia="en-GB"/>
              </w:rPr>
            </w:pPr>
          </w:p>
        </w:tc>
      </w:tr>
      <w:tr w:rsidR="0063788E" w:rsidRPr="006E6157" w14:paraId="6422A710" w14:textId="77777777" w:rsidTr="00522318">
        <w:trPr>
          <w:jc w:val="center"/>
        </w:trPr>
        <w:tc>
          <w:tcPr>
            <w:tcW w:w="9324" w:type="dxa"/>
            <w:tcBorders>
              <w:top w:val="outset" w:sz="6" w:space="0" w:color="auto"/>
              <w:left w:val="outset" w:sz="6" w:space="0" w:color="auto"/>
              <w:bottom w:val="outset" w:sz="6" w:space="0" w:color="auto"/>
              <w:right w:val="outset" w:sz="6" w:space="0" w:color="auto"/>
            </w:tcBorders>
            <w:shd w:val="clear" w:color="auto" w:fill="BFBFBF"/>
            <w:hideMark/>
          </w:tcPr>
          <w:p w14:paraId="16122FFA" w14:textId="77777777" w:rsidR="00C00FC1" w:rsidRDefault="00C00FC1" w:rsidP="00C00FC1">
            <w:pPr>
              <w:textAlignment w:val="baseline"/>
              <w:rPr>
                <w:rFonts w:cs="Arial"/>
                <w:b/>
                <w:bCs/>
              </w:rPr>
            </w:pPr>
          </w:p>
          <w:p w14:paraId="4316C0CC" w14:textId="29D0740F" w:rsidR="0063788E" w:rsidRDefault="00C00FC1" w:rsidP="00C00FC1">
            <w:pPr>
              <w:textAlignment w:val="baseline"/>
              <w:rPr>
                <w:rFonts w:eastAsia="Times New Roman" w:cs="Arial"/>
                <w:b/>
                <w:bCs/>
                <w:lang w:eastAsia="en-GB"/>
              </w:rPr>
            </w:pPr>
            <w:r w:rsidRPr="00C00FC1">
              <w:rPr>
                <w:rFonts w:cs="Arial"/>
                <w:b/>
                <w:bCs/>
              </w:rPr>
              <w:t xml:space="preserve">Q4 - </w:t>
            </w:r>
            <w:r w:rsidR="00887A8D" w:rsidRPr="00C00FC1">
              <w:rPr>
                <w:rFonts w:cs="Arial"/>
                <w:b/>
                <w:bCs/>
              </w:rPr>
              <w:t>Provide a range of high-quality examples of a broad portfolio of work, including print, digital, infographics, iconography and animation. Please highlight examples of technical and creative excellence in conveying sometimes complex information in an accessible, stimulating way.</w:t>
            </w:r>
            <w:r w:rsidR="00887A8D" w:rsidRPr="00C00FC1">
              <w:rPr>
                <w:rFonts w:eastAsia="Times New Roman" w:cs="Arial"/>
                <w:b/>
                <w:bCs/>
                <w:lang w:eastAsia="en-GB"/>
              </w:rPr>
              <w:t xml:space="preserve"> </w:t>
            </w:r>
            <w:r w:rsidR="0063788E" w:rsidRPr="00C00FC1">
              <w:rPr>
                <w:rFonts w:eastAsia="Times New Roman" w:cs="Arial"/>
                <w:b/>
                <w:bCs/>
                <w:lang w:eastAsia="en-GB"/>
              </w:rPr>
              <w:t>(</w:t>
            </w:r>
            <w:r w:rsidR="00887A8D" w:rsidRPr="00C00FC1">
              <w:rPr>
                <w:rFonts w:eastAsia="Times New Roman" w:cs="Arial"/>
                <w:b/>
                <w:bCs/>
                <w:lang w:eastAsia="en-GB"/>
              </w:rPr>
              <w:t>M</w:t>
            </w:r>
            <w:r w:rsidR="0063788E" w:rsidRPr="00C00FC1">
              <w:rPr>
                <w:rFonts w:eastAsia="Times New Roman" w:cs="Arial"/>
                <w:b/>
                <w:bCs/>
                <w:lang w:eastAsia="en-GB"/>
              </w:rPr>
              <w:t>aximum 1000 words</w:t>
            </w:r>
            <w:r w:rsidR="0060577F">
              <w:rPr>
                <w:rFonts w:eastAsia="Times New Roman" w:cs="Arial"/>
                <w:b/>
                <w:bCs/>
                <w:lang w:eastAsia="en-GB"/>
              </w:rPr>
              <w:t xml:space="preserve"> – </w:t>
            </w:r>
            <w:r w:rsidR="00C96BD1" w:rsidRPr="00C96BD1">
              <w:rPr>
                <w:rFonts w:eastAsia="Times New Roman" w:cs="Arial"/>
                <w:b/>
                <w:bCs/>
                <w:lang w:eastAsia="en-GB"/>
              </w:rPr>
              <w:t>Please attach or link to a PDF, slide deck, web page or similar with examples of work. The word count can be used to give context and detail around each example / set of examples.</w:t>
            </w:r>
            <w:r w:rsidR="00C96BD1">
              <w:rPr>
                <w:rFonts w:eastAsia="Times New Roman" w:cs="Arial"/>
                <w:b/>
                <w:bCs/>
                <w:lang w:eastAsia="en-GB"/>
              </w:rPr>
              <w:t>)</w:t>
            </w:r>
          </w:p>
          <w:p w14:paraId="3064A89F" w14:textId="77777777" w:rsidR="00D958B3" w:rsidRDefault="00D958B3" w:rsidP="00C00FC1">
            <w:pPr>
              <w:textAlignment w:val="baseline"/>
              <w:rPr>
                <w:rFonts w:eastAsia="Times New Roman" w:cs="Arial"/>
                <w:b/>
                <w:bCs/>
                <w:lang w:eastAsia="en-GB"/>
              </w:rPr>
            </w:pPr>
          </w:p>
          <w:p w14:paraId="5375AAB4" w14:textId="52C74E61" w:rsidR="00C00FC1" w:rsidRPr="00887A8D" w:rsidRDefault="00C00FC1" w:rsidP="00C00FC1">
            <w:pPr>
              <w:textAlignment w:val="baseline"/>
              <w:rPr>
                <w:rFonts w:eastAsia="Times New Roman" w:cs="Arial"/>
                <w:b/>
                <w:bCs/>
                <w:lang w:eastAsia="en-GB"/>
              </w:rPr>
            </w:pPr>
          </w:p>
        </w:tc>
      </w:tr>
      <w:tr w:rsidR="0063788E" w:rsidRPr="004A6A2A" w14:paraId="00A3B92E" w14:textId="77777777" w:rsidTr="00522318">
        <w:trPr>
          <w:jc w:val="center"/>
        </w:trPr>
        <w:tc>
          <w:tcPr>
            <w:tcW w:w="9324" w:type="dxa"/>
            <w:tcBorders>
              <w:top w:val="nil"/>
              <w:left w:val="single" w:sz="6" w:space="0" w:color="auto"/>
              <w:bottom w:val="single" w:sz="6" w:space="0" w:color="auto"/>
              <w:right w:val="single" w:sz="6" w:space="0" w:color="auto"/>
            </w:tcBorders>
            <w:shd w:val="clear" w:color="auto" w:fill="BFBFBF"/>
            <w:hideMark/>
          </w:tcPr>
          <w:p w14:paraId="206FEB54" w14:textId="77777777" w:rsidR="0063788E" w:rsidRPr="004A6A2A" w:rsidRDefault="0063788E" w:rsidP="00C00FC1">
            <w:pPr>
              <w:textAlignment w:val="baseline"/>
              <w:rPr>
                <w:rFonts w:ascii="Times New Roman" w:eastAsia="Times New Roman" w:hAnsi="Times New Roman" w:cs="Times New Roman"/>
                <w:sz w:val="24"/>
                <w:szCs w:val="24"/>
                <w:lang w:eastAsia="en-GB"/>
              </w:rPr>
            </w:pPr>
          </w:p>
        </w:tc>
      </w:tr>
      <w:tr w:rsidR="0063788E" w:rsidRPr="004A6A2A" w14:paraId="22884EAC" w14:textId="77777777" w:rsidTr="00522318">
        <w:trPr>
          <w:jc w:val="center"/>
        </w:trPr>
        <w:tc>
          <w:tcPr>
            <w:tcW w:w="9324" w:type="dxa"/>
            <w:tcBorders>
              <w:top w:val="nil"/>
              <w:left w:val="single" w:sz="6" w:space="0" w:color="auto"/>
              <w:bottom w:val="single" w:sz="6" w:space="0" w:color="auto"/>
              <w:right w:val="single" w:sz="6" w:space="0" w:color="auto"/>
            </w:tcBorders>
            <w:shd w:val="clear" w:color="auto" w:fill="auto"/>
            <w:hideMark/>
          </w:tcPr>
          <w:p w14:paraId="2403CE03" w14:textId="2145CEF8" w:rsidR="0063788E" w:rsidRPr="004A6A2A" w:rsidRDefault="0063788E" w:rsidP="00C00FC1">
            <w:pPr>
              <w:textAlignment w:val="baseline"/>
              <w:rPr>
                <w:rFonts w:ascii="Times New Roman" w:eastAsia="Times New Roman" w:hAnsi="Times New Roman" w:cs="Times New Roman"/>
                <w:sz w:val="24"/>
                <w:szCs w:val="24"/>
                <w:lang w:eastAsia="en-GB"/>
              </w:rPr>
            </w:pPr>
            <w:r w:rsidRPr="004A6A2A">
              <w:rPr>
                <w:rFonts w:eastAsia="Times New Roman" w:cs="Arial"/>
                <w:sz w:val="22"/>
                <w:szCs w:val="22"/>
                <w:lang w:eastAsia="en-GB"/>
              </w:rPr>
              <w:t> </w:t>
            </w:r>
          </w:p>
          <w:p w14:paraId="41031AB0" w14:textId="2F191A1C" w:rsidR="0063788E" w:rsidRDefault="0063788E" w:rsidP="00C00FC1">
            <w:pPr>
              <w:textAlignment w:val="baseline"/>
            </w:pPr>
            <w:r w:rsidRPr="004A6A2A">
              <w:rPr>
                <w:rFonts w:eastAsia="Times New Roman" w:cs="Arial"/>
                <w:sz w:val="22"/>
                <w:szCs w:val="22"/>
                <w:lang w:eastAsia="en-GB"/>
              </w:rPr>
              <w:t> </w:t>
            </w:r>
            <w:r w:rsidR="00CA58D8">
              <w:t>I have produced countless illustrations, info-graphics and animations and I have provided a small selection of diagrams on a dedicated web link.</w:t>
            </w:r>
          </w:p>
          <w:p w14:paraId="710B716C" w14:textId="77777777" w:rsidR="00CA58D8" w:rsidRDefault="00CA58D8" w:rsidP="00C00FC1">
            <w:pPr>
              <w:textAlignment w:val="baseline"/>
            </w:pPr>
          </w:p>
          <w:p w14:paraId="48EA36BF" w14:textId="5C432755" w:rsidR="00CA58D8" w:rsidRDefault="00CA58D8" w:rsidP="00C00FC1">
            <w:pPr>
              <w:textAlignment w:val="baseline"/>
            </w:pPr>
            <w:r>
              <w:t>Often I am provided with a very sketchy brief or a very complex set of information – and it is my job to represent that in a clean, graphic, informative (and sometimes fun) way.</w:t>
            </w:r>
          </w:p>
          <w:p w14:paraId="5A5B7D57" w14:textId="77777777" w:rsidR="00D458CE" w:rsidRDefault="00D458CE" w:rsidP="00C00FC1">
            <w:pPr>
              <w:textAlignment w:val="baseline"/>
            </w:pPr>
          </w:p>
          <w:p w14:paraId="02E447CE" w14:textId="3585172A" w:rsidR="00D458CE" w:rsidRDefault="00D458CE" w:rsidP="00C00FC1">
            <w:pPr>
              <w:textAlignment w:val="baseline"/>
            </w:pPr>
            <w:r>
              <w:t>I have several 5* reviews and positive testimonials.</w:t>
            </w:r>
          </w:p>
          <w:p w14:paraId="56C635C8" w14:textId="77777777" w:rsidR="00E03FEE" w:rsidRDefault="00E03FEE" w:rsidP="00C00FC1">
            <w:pPr>
              <w:textAlignment w:val="baseline"/>
            </w:pPr>
          </w:p>
          <w:p w14:paraId="0D0A29AD" w14:textId="514EA3FB" w:rsidR="00E03FEE" w:rsidRDefault="00401E9A" w:rsidP="00C00FC1">
            <w:pPr>
              <w:textAlignment w:val="baseline"/>
            </w:pPr>
            <w:hyperlink r:id="rId17" w:history="1">
              <w:r w:rsidR="00E03FEE" w:rsidRPr="00401E9A">
                <w:rPr>
                  <w:rStyle w:val="Hyperlink"/>
                </w:rPr>
                <w:t>Click here</w:t>
              </w:r>
            </w:hyperlink>
            <w:r w:rsidR="00E03FEE">
              <w:t xml:space="preserve"> to go to my Genomics Education Programme web page.</w:t>
            </w:r>
          </w:p>
          <w:p w14:paraId="50F5C746" w14:textId="77777777" w:rsidR="00401E9A" w:rsidRDefault="00401E9A" w:rsidP="00C00FC1">
            <w:pPr>
              <w:textAlignment w:val="baseline"/>
            </w:pPr>
          </w:p>
          <w:p w14:paraId="392FBA62" w14:textId="46BF3854" w:rsidR="00401E9A" w:rsidRPr="00401E9A" w:rsidRDefault="00401E9A" w:rsidP="00401E9A">
            <w:pPr>
              <w:rPr>
                <w:rFonts w:eastAsia="Times New Roman"/>
              </w:rPr>
            </w:pPr>
            <w:hyperlink r:id="rId18" w:history="1">
              <w:r>
                <w:rPr>
                  <w:rStyle w:val="Hyperlink"/>
                  <w:rFonts w:eastAsia="Times New Roman"/>
                </w:rPr>
                <w:t>https://www.chatterboxillustration.co.uk/gep</w:t>
              </w:r>
            </w:hyperlink>
          </w:p>
          <w:p w14:paraId="4DD67440" w14:textId="77777777" w:rsidR="00D458CE" w:rsidRDefault="00D458CE" w:rsidP="00C00FC1">
            <w:pPr>
              <w:textAlignment w:val="baseline"/>
            </w:pPr>
          </w:p>
          <w:p w14:paraId="724D3D32" w14:textId="34FDC968" w:rsidR="00D458CE" w:rsidRDefault="00D458CE" w:rsidP="00D458CE">
            <w:pPr>
              <w:jc w:val="center"/>
              <w:textAlignment w:val="baseline"/>
            </w:pPr>
          </w:p>
          <w:tbl>
            <w:tblPr>
              <w:tblStyle w:val="TableGrid"/>
              <w:tblW w:w="0" w:type="auto"/>
              <w:jc w:val="center"/>
              <w:tblLayout w:type="fixed"/>
              <w:tblLook w:val="04A0" w:firstRow="1" w:lastRow="0" w:firstColumn="1" w:lastColumn="0" w:noHBand="0" w:noVBand="1"/>
            </w:tblPr>
            <w:tblGrid>
              <w:gridCol w:w="1284"/>
              <w:gridCol w:w="1317"/>
              <w:gridCol w:w="1085"/>
              <w:gridCol w:w="1012"/>
              <w:gridCol w:w="1067"/>
              <w:gridCol w:w="1195"/>
              <w:gridCol w:w="980"/>
              <w:gridCol w:w="1121"/>
            </w:tblGrid>
            <w:tr w:rsidR="00E16DF8" w14:paraId="4B06B335" w14:textId="77777777" w:rsidTr="00522318">
              <w:trPr>
                <w:jc w:val="center"/>
              </w:trPr>
              <w:tc>
                <w:tcPr>
                  <w:tcW w:w="1284" w:type="dxa"/>
                  <w:vAlign w:val="center"/>
                </w:tcPr>
                <w:p w14:paraId="4023F5DF" w14:textId="417BC97A" w:rsidR="00D458CE" w:rsidRDefault="00D86F3C" w:rsidP="00D458CE">
                  <w:pPr>
                    <w:jc w:val="center"/>
                    <w:textAlignment w:val="baseline"/>
                  </w:pPr>
                  <w:hyperlink r:id="rId19" w:history="1">
                    <w:r w:rsidR="00D458CE" w:rsidRPr="00D86F3C">
                      <w:rPr>
                        <w:rStyle w:val="Hyperlink"/>
                      </w:rPr>
                      <w:t>Promotional material</w:t>
                    </w:r>
                  </w:hyperlink>
                </w:p>
              </w:tc>
              <w:tc>
                <w:tcPr>
                  <w:tcW w:w="1317" w:type="dxa"/>
                  <w:vAlign w:val="center"/>
                </w:tcPr>
                <w:p w14:paraId="3E9C3943" w14:textId="5EDDADA9" w:rsidR="00D458CE" w:rsidRDefault="00D86F3C" w:rsidP="00D458CE">
                  <w:pPr>
                    <w:jc w:val="center"/>
                    <w:textAlignment w:val="baseline"/>
                  </w:pPr>
                  <w:hyperlink r:id="rId20" w:history="1">
                    <w:r w:rsidR="00D458CE" w:rsidRPr="00D86F3C">
                      <w:rPr>
                        <w:rStyle w:val="Hyperlink"/>
                      </w:rPr>
                      <w:t>Iconography</w:t>
                    </w:r>
                  </w:hyperlink>
                </w:p>
              </w:tc>
              <w:tc>
                <w:tcPr>
                  <w:tcW w:w="1085" w:type="dxa"/>
                  <w:vAlign w:val="center"/>
                </w:tcPr>
                <w:p w14:paraId="0A4DA399" w14:textId="52CDE188" w:rsidR="00D458CE" w:rsidRDefault="00D86F3C" w:rsidP="00D458CE">
                  <w:pPr>
                    <w:jc w:val="center"/>
                    <w:textAlignment w:val="baseline"/>
                  </w:pPr>
                  <w:hyperlink r:id="rId21" w:history="1">
                    <w:r w:rsidR="00D458CE" w:rsidRPr="00D86F3C">
                      <w:rPr>
                        <w:rStyle w:val="Hyperlink"/>
                      </w:rPr>
                      <w:t>Scientific poster</w:t>
                    </w:r>
                  </w:hyperlink>
                </w:p>
              </w:tc>
              <w:tc>
                <w:tcPr>
                  <w:tcW w:w="1012" w:type="dxa"/>
                  <w:vAlign w:val="center"/>
                </w:tcPr>
                <w:p w14:paraId="5F89D968" w14:textId="36ABD6D0" w:rsidR="00D458CE" w:rsidRDefault="007932C6" w:rsidP="00D458CE">
                  <w:pPr>
                    <w:jc w:val="center"/>
                    <w:textAlignment w:val="baseline"/>
                  </w:pPr>
                  <w:hyperlink r:id="rId22" w:history="1">
                    <w:r w:rsidR="00D458CE" w:rsidRPr="007932C6">
                      <w:rPr>
                        <w:rStyle w:val="Hyperlink"/>
                      </w:rPr>
                      <w:t>Pull-up banner</w:t>
                    </w:r>
                  </w:hyperlink>
                </w:p>
              </w:tc>
              <w:tc>
                <w:tcPr>
                  <w:tcW w:w="1067" w:type="dxa"/>
                  <w:vAlign w:val="center"/>
                </w:tcPr>
                <w:p w14:paraId="466646CB" w14:textId="2BD457D6" w:rsidR="00D458CE" w:rsidRDefault="00D86F3C" w:rsidP="00D458CE">
                  <w:pPr>
                    <w:jc w:val="center"/>
                    <w:textAlignment w:val="baseline"/>
                  </w:pPr>
                  <w:hyperlink r:id="rId23" w:history="1">
                    <w:r w:rsidR="00D458CE" w:rsidRPr="00D86F3C">
                      <w:rPr>
                        <w:rStyle w:val="Hyperlink"/>
                      </w:rPr>
                      <w:t>Social media graphics</w:t>
                    </w:r>
                  </w:hyperlink>
                </w:p>
              </w:tc>
              <w:tc>
                <w:tcPr>
                  <w:tcW w:w="1195" w:type="dxa"/>
                  <w:vAlign w:val="center"/>
                </w:tcPr>
                <w:p w14:paraId="5CB6B5AF" w14:textId="4D0B5862" w:rsidR="00D458CE" w:rsidRDefault="00D86F3C" w:rsidP="00D458CE">
                  <w:pPr>
                    <w:jc w:val="center"/>
                    <w:textAlignment w:val="baseline"/>
                  </w:pPr>
                  <w:hyperlink r:id="rId24" w:history="1">
                    <w:r w:rsidR="00D458CE" w:rsidRPr="00D86F3C">
                      <w:rPr>
                        <w:rStyle w:val="Hyperlink"/>
                      </w:rPr>
                      <w:t>Factsheets</w:t>
                    </w:r>
                  </w:hyperlink>
                </w:p>
              </w:tc>
              <w:tc>
                <w:tcPr>
                  <w:tcW w:w="980" w:type="dxa"/>
                  <w:vAlign w:val="center"/>
                </w:tcPr>
                <w:p w14:paraId="6864CF8A" w14:textId="3B186FE6" w:rsidR="00D458CE" w:rsidRDefault="00D86F3C" w:rsidP="00D458CE">
                  <w:pPr>
                    <w:jc w:val="center"/>
                    <w:textAlignment w:val="baseline"/>
                  </w:pPr>
                  <w:hyperlink r:id="rId25" w:history="1">
                    <w:r w:rsidR="00D458CE" w:rsidRPr="00D86F3C">
                      <w:rPr>
                        <w:rStyle w:val="Hyperlink"/>
                      </w:rPr>
                      <w:t>Data and charts</w:t>
                    </w:r>
                  </w:hyperlink>
                </w:p>
              </w:tc>
              <w:tc>
                <w:tcPr>
                  <w:tcW w:w="1121" w:type="dxa"/>
                  <w:vAlign w:val="center"/>
                </w:tcPr>
                <w:p w14:paraId="7E7AE095" w14:textId="1EFF156E" w:rsidR="00D458CE" w:rsidRDefault="00D86F3C" w:rsidP="00C00FC1">
                  <w:pPr>
                    <w:textAlignment w:val="baseline"/>
                  </w:pPr>
                  <w:hyperlink r:id="rId26" w:history="1">
                    <w:r w:rsidR="00D458CE" w:rsidRPr="00D86F3C">
                      <w:rPr>
                        <w:rStyle w:val="Hyperlink"/>
                      </w:rPr>
                      <w:t>Animation</w:t>
                    </w:r>
                  </w:hyperlink>
                </w:p>
              </w:tc>
            </w:tr>
            <w:tr w:rsidR="00E16DF8" w14:paraId="6D03F952" w14:textId="77777777" w:rsidTr="00522318">
              <w:trPr>
                <w:trHeight w:val="1134"/>
                <w:jc w:val="center"/>
              </w:trPr>
              <w:tc>
                <w:tcPr>
                  <w:tcW w:w="1284" w:type="dxa"/>
                  <w:vAlign w:val="center"/>
                </w:tcPr>
                <w:p w14:paraId="5B15D47D" w14:textId="36B1912D" w:rsidR="00D458CE" w:rsidRDefault="00E16DF8" w:rsidP="00E16DF8">
                  <w:pPr>
                    <w:jc w:val="center"/>
                    <w:textAlignment w:val="baseline"/>
                  </w:pPr>
                  <w:r>
                    <w:rPr>
                      <w:noProof/>
                      <w:lang w:val="en-US"/>
                    </w:rPr>
                    <w:drawing>
                      <wp:inline distT="0" distB="0" distL="0" distR="0" wp14:anchorId="6901E679" wp14:editId="44ED1E18">
                        <wp:extent cx="538675" cy="538675"/>
                        <wp:effectExtent l="0" t="0" r="0" b="0"/>
                        <wp:docPr id="1"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un_logo_RGB_square_01.jpg"/>
                                <pic:cNvPicPr/>
                              </pic:nvPicPr>
                              <pic:blipFill>
                                <a:blip r:embed="rId27">
                                  <a:extLst>
                                    <a:ext uri="{28A0092B-C50C-407E-A947-70E740481C1C}">
                                      <a14:useLocalDpi xmlns:a14="http://schemas.microsoft.com/office/drawing/2010/main" val="0"/>
                                    </a:ext>
                                  </a:extLst>
                                </a:blip>
                                <a:stretch>
                                  <a:fillRect/>
                                </a:stretch>
                              </pic:blipFill>
                              <pic:spPr>
                                <a:xfrm>
                                  <a:off x="0" y="0"/>
                                  <a:ext cx="538675" cy="538675"/>
                                </a:xfrm>
                                <a:prstGeom prst="rect">
                                  <a:avLst/>
                                </a:prstGeom>
                              </pic:spPr>
                            </pic:pic>
                          </a:graphicData>
                        </a:graphic>
                      </wp:inline>
                    </w:drawing>
                  </w:r>
                </w:p>
              </w:tc>
              <w:tc>
                <w:tcPr>
                  <w:tcW w:w="1317" w:type="dxa"/>
                  <w:vAlign w:val="center"/>
                </w:tcPr>
                <w:p w14:paraId="6F85B040" w14:textId="5CB504B0" w:rsidR="00D458CE" w:rsidRDefault="00E16DF8" w:rsidP="00E16DF8">
                  <w:pPr>
                    <w:jc w:val="center"/>
                    <w:textAlignment w:val="baseline"/>
                  </w:pPr>
                  <w:r>
                    <w:rPr>
                      <w:noProof/>
                      <w:lang w:val="en-US"/>
                    </w:rPr>
                    <w:drawing>
                      <wp:inline distT="0" distB="0" distL="0" distR="0" wp14:anchorId="2781ACCE" wp14:editId="795C1E35">
                        <wp:extent cx="537845" cy="568960"/>
                        <wp:effectExtent l="0" t="0" r="0" b="0"/>
                        <wp:docPr id="5"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un_logo_RGB_square_01.jpg"/>
                                <pic:cNvPicPr/>
                              </pic:nvPicPr>
                              <pic:blipFill rotWithShape="1">
                                <a:blip r:embed="rId28">
                                  <a:extLst>
                                    <a:ext uri="{28A0092B-C50C-407E-A947-70E740481C1C}">
                                      <a14:useLocalDpi xmlns:a14="http://schemas.microsoft.com/office/drawing/2010/main" val="0"/>
                                    </a:ext>
                                  </a:extLst>
                                </a:blip>
                                <a:srcRect l="17978" t="-3597" r="17978" b="2887"/>
                                <a:stretch/>
                              </pic:blipFill>
                              <pic:spPr bwMode="auto">
                                <a:xfrm>
                                  <a:off x="0" y="0"/>
                                  <a:ext cx="538675" cy="569838"/>
                                </a:xfrm>
                                <a:prstGeom prst="rect">
                                  <a:avLst/>
                                </a:prstGeom>
                                <a:ln>
                                  <a:noFill/>
                                </a:ln>
                                <a:extLst>
                                  <a:ext uri="{53640926-AAD7-44d8-BBD7-CCE9431645EC}">
                                    <a14:shadowObscured xmlns:a14="http://schemas.microsoft.com/office/drawing/2010/main"/>
                                  </a:ext>
                                </a:extLst>
                              </pic:spPr>
                            </pic:pic>
                          </a:graphicData>
                        </a:graphic>
                      </wp:inline>
                    </w:drawing>
                  </w:r>
                </w:p>
              </w:tc>
              <w:tc>
                <w:tcPr>
                  <w:tcW w:w="1085" w:type="dxa"/>
                  <w:vAlign w:val="center"/>
                </w:tcPr>
                <w:p w14:paraId="76C77637" w14:textId="5E4744D1" w:rsidR="00D458CE" w:rsidRDefault="00A3176B" w:rsidP="00522318">
                  <w:pPr>
                    <w:jc w:val="center"/>
                    <w:textAlignment w:val="baseline"/>
                  </w:pPr>
                  <w:r>
                    <w:rPr>
                      <w:noProof/>
                      <w:lang w:val="en-US"/>
                    </w:rPr>
                    <w:drawing>
                      <wp:inline distT="0" distB="0" distL="0" distR="0" wp14:anchorId="6F27FA5D" wp14:editId="3F520FC6">
                        <wp:extent cx="538163" cy="582294"/>
                        <wp:effectExtent l="0" t="0" r="0" b="2540"/>
                        <wp:docPr id="6"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un_logo_RGB_square_01.jpg"/>
                                <pic:cNvPicPr/>
                              </pic:nvPicPr>
                              <pic:blipFill rotWithShape="1">
                                <a:blip r:embed="rId29">
                                  <a:extLst>
                                    <a:ext uri="{28A0092B-C50C-407E-A947-70E740481C1C}">
                                      <a14:useLocalDpi xmlns:a14="http://schemas.microsoft.com/office/drawing/2010/main" val="0"/>
                                    </a:ext>
                                  </a:extLst>
                                </a:blip>
                                <a:srcRect l="20233" t="1688" r="20233" b="1688"/>
                                <a:stretch/>
                              </pic:blipFill>
                              <pic:spPr bwMode="auto">
                                <a:xfrm>
                                  <a:off x="0" y="0"/>
                                  <a:ext cx="538675" cy="582847"/>
                                </a:xfrm>
                                <a:prstGeom prst="rect">
                                  <a:avLst/>
                                </a:prstGeom>
                                <a:ln>
                                  <a:noFill/>
                                </a:ln>
                                <a:extLst>
                                  <a:ext uri="{53640926-AAD7-44d8-BBD7-CCE9431645EC}">
                                    <a14:shadowObscured xmlns:a14="http://schemas.microsoft.com/office/drawing/2010/main"/>
                                  </a:ext>
                                </a:extLst>
                              </pic:spPr>
                            </pic:pic>
                          </a:graphicData>
                        </a:graphic>
                      </wp:inline>
                    </w:drawing>
                  </w:r>
                </w:p>
              </w:tc>
              <w:tc>
                <w:tcPr>
                  <w:tcW w:w="1012" w:type="dxa"/>
                  <w:vAlign w:val="center"/>
                </w:tcPr>
                <w:p w14:paraId="5D0F1CA2" w14:textId="3F37C906" w:rsidR="00D458CE" w:rsidRDefault="00A3176B" w:rsidP="00A3176B">
                  <w:pPr>
                    <w:jc w:val="center"/>
                    <w:textAlignment w:val="baseline"/>
                  </w:pPr>
                  <w:r>
                    <w:rPr>
                      <w:noProof/>
                      <w:lang w:val="en-US"/>
                    </w:rPr>
                    <w:drawing>
                      <wp:inline distT="0" distB="0" distL="0" distR="0" wp14:anchorId="5A27D25B" wp14:editId="795CCAAB">
                        <wp:extent cx="497840" cy="463852"/>
                        <wp:effectExtent l="0" t="0" r="10160" b="0"/>
                        <wp:docPr id="7"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un_logo_RGB_square_01.jpg"/>
                                <pic:cNvPicPr/>
                              </pic:nvPicPr>
                              <pic:blipFill rotWithShape="1">
                                <a:blip r:embed="rId30">
                                  <a:extLst>
                                    <a:ext uri="{28A0092B-C50C-407E-A947-70E740481C1C}">
                                      <a14:useLocalDpi xmlns:a14="http://schemas.microsoft.com/office/drawing/2010/main" val="0"/>
                                    </a:ext>
                                  </a:extLst>
                                </a:blip>
                                <a:srcRect l="11112" t="-10541" r="11112" b="-10541"/>
                                <a:stretch/>
                              </pic:blipFill>
                              <pic:spPr bwMode="auto">
                                <a:xfrm>
                                  <a:off x="0" y="0"/>
                                  <a:ext cx="499355" cy="465264"/>
                                </a:xfrm>
                                <a:prstGeom prst="rect">
                                  <a:avLst/>
                                </a:prstGeom>
                                <a:ln>
                                  <a:noFill/>
                                </a:ln>
                                <a:extLst>
                                  <a:ext uri="{53640926-AAD7-44d8-BBD7-CCE9431645EC}">
                                    <a14:shadowObscured xmlns:a14="http://schemas.microsoft.com/office/drawing/2010/main"/>
                                  </a:ext>
                                </a:extLst>
                              </pic:spPr>
                            </pic:pic>
                          </a:graphicData>
                        </a:graphic>
                      </wp:inline>
                    </w:drawing>
                  </w:r>
                </w:p>
              </w:tc>
              <w:tc>
                <w:tcPr>
                  <w:tcW w:w="1067" w:type="dxa"/>
                  <w:vAlign w:val="center"/>
                </w:tcPr>
                <w:p w14:paraId="27CA480C" w14:textId="40338F57" w:rsidR="00D458CE" w:rsidRDefault="00A3176B" w:rsidP="00A3176B">
                  <w:pPr>
                    <w:jc w:val="center"/>
                    <w:textAlignment w:val="baseline"/>
                  </w:pPr>
                  <w:r>
                    <w:rPr>
                      <w:noProof/>
                      <w:lang w:val="en-US"/>
                    </w:rPr>
                    <w:drawing>
                      <wp:inline distT="0" distB="0" distL="0" distR="0" wp14:anchorId="150EC0CB" wp14:editId="0C3A65EA">
                        <wp:extent cx="538675" cy="528215"/>
                        <wp:effectExtent l="0" t="0" r="0" b="5715"/>
                        <wp:docPr id="8" name="Pictur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un_logo_RGB_square_01.jpg"/>
                                <pic:cNvPicPr/>
                              </pic:nvPicPr>
                              <pic:blipFill rotWithShape="1">
                                <a:blip r:embed="rId31">
                                  <a:extLst>
                                    <a:ext uri="{28A0092B-C50C-407E-A947-70E740481C1C}">
                                      <a14:useLocalDpi xmlns:a14="http://schemas.microsoft.com/office/drawing/2010/main" val="0"/>
                                    </a:ext>
                                  </a:extLst>
                                </a:blip>
                                <a:srcRect l="11638" t="11638" r="11638" b="11638"/>
                                <a:stretch/>
                              </pic:blipFill>
                              <pic:spPr>
                                <a:xfrm>
                                  <a:off x="0" y="0"/>
                                  <a:ext cx="538675" cy="528215"/>
                                </a:xfrm>
                                <a:prstGeom prst="rect">
                                  <a:avLst/>
                                </a:prstGeom>
                              </pic:spPr>
                            </pic:pic>
                          </a:graphicData>
                        </a:graphic>
                      </wp:inline>
                    </w:drawing>
                  </w:r>
                </w:p>
              </w:tc>
              <w:tc>
                <w:tcPr>
                  <w:tcW w:w="1195" w:type="dxa"/>
                  <w:vAlign w:val="center"/>
                </w:tcPr>
                <w:p w14:paraId="163ABBFE" w14:textId="0E5D8BFC" w:rsidR="00D458CE" w:rsidRDefault="00A3176B" w:rsidP="00A3176B">
                  <w:pPr>
                    <w:jc w:val="center"/>
                    <w:textAlignment w:val="baseline"/>
                  </w:pPr>
                  <w:r>
                    <w:rPr>
                      <w:noProof/>
                      <w:lang w:val="en-US"/>
                    </w:rPr>
                    <w:drawing>
                      <wp:inline distT="0" distB="0" distL="0" distR="0" wp14:anchorId="35CFF13A" wp14:editId="474A826A">
                        <wp:extent cx="457646" cy="605790"/>
                        <wp:effectExtent l="0" t="0" r="0" b="3810"/>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un_logo_RGB_square_01.jpg"/>
                                <pic:cNvPicPr/>
                              </pic:nvPicPr>
                              <pic:blipFill rotWithShape="1">
                                <a:blip r:embed="rId32">
                                  <a:extLst>
                                    <a:ext uri="{28A0092B-C50C-407E-A947-70E740481C1C}">
                                      <a14:useLocalDpi xmlns:a14="http://schemas.microsoft.com/office/drawing/2010/main" val="0"/>
                                    </a:ext>
                                  </a:extLst>
                                </a:blip>
                                <a:srcRect l="21202" r="27978"/>
                                <a:stretch/>
                              </pic:blipFill>
                              <pic:spPr bwMode="auto">
                                <a:xfrm>
                                  <a:off x="0" y="0"/>
                                  <a:ext cx="458191" cy="606511"/>
                                </a:xfrm>
                                <a:prstGeom prst="rect">
                                  <a:avLst/>
                                </a:prstGeom>
                                <a:ln>
                                  <a:noFill/>
                                </a:ln>
                                <a:extLst>
                                  <a:ext uri="{53640926-AAD7-44d8-BBD7-CCE9431645EC}">
                                    <a14:shadowObscured xmlns:a14="http://schemas.microsoft.com/office/drawing/2010/main"/>
                                  </a:ext>
                                </a:extLst>
                              </pic:spPr>
                            </pic:pic>
                          </a:graphicData>
                        </a:graphic>
                      </wp:inline>
                    </w:drawing>
                  </w:r>
                </w:p>
              </w:tc>
              <w:tc>
                <w:tcPr>
                  <w:tcW w:w="980" w:type="dxa"/>
                  <w:vAlign w:val="center"/>
                </w:tcPr>
                <w:p w14:paraId="664ACBA0" w14:textId="399EAC95" w:rsidR="00D458CE" w:rsidRDefault="00A3176B" w:rsidP="00A3176B">
                  <w:pPr>
                    <w:jc w:val="center"/>
                    <w:textAlignment w:val="baseline"/>
                  </w:pPr>
                  <w:r>
                    <w:rPr>
                      <w:noProof/>
                      <w:lang w:val="en-US"/>
                    </w:rPr>
                    <w:drawing>
                      <wp:inline distT="0" distB="0" distL="0" distR="0" wp14:anchorId="174FACBE" wp14:editId="33899436">
                        <wp:extent cx="538675" cy="479067"/>
                        <wp:effectExtent l="0" t="0" r="0" b="3810"/>
                        <wp:docPr id="10" name="Picture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un_logo_RGB_square_01.jpg"/>
                                <pic:cNvPicPr/>
                              </pic:nvPicPr>
                              <pic:blipFill>
                                <a:blip r:embed="rId33">
                                  <a:extLst>
                                    <a:ext uri="{28A0092B-C50C-407E-A947-70E740481C1C}">
                                      <a14:useLocalDpi xmlns:a14="http://schemas.microsoft.com/office/drawing/2010/main" val="0"/>
                                    </a:ext>
                                  </a:extLst>
                                </a:blip>
                                <a:stretch>
                                  <a:fillRect/>
                                </a:stretch>
                              </pic:blipFill>
                              <pic:spPr>
                                <a:xfrm>
                                  <a:off x="0" y="0"/>
                                  <a:ext cx="538675" cy="479067"/>
                                </a:xfrm>
                                <a:prstGeom prst="rect">
                                  <a:avLst/>
                                </a:prstGeom>
                              </pic:spPr>
                            </pic:pic>
                          </a:graphicData>
                        </a:graphic>
                      </wp:inline>
                    </w:drawing>
                  </w:r>
                </w:p>
              </w:tc>
              <w:tc>
                <w:tcPr>
                  <w:tcW w:w="1121" w:type="dxa"/>
                  <w:vAlign w:val="center"/>
                </w:tcPr>
                <w:p w14:paraId="5E72967C" w14:textId="0C12668D" w:rsidR="00D458CE" w:rsidRDefault="00A3176B" w:rsidP="00A3176B">
                  <w:pPr>
                    <w:jc w:val="center"/>
                    <w:textAlignment w:val="baseline"/>
                  </w:pPr>
                  <w:r>
                    <w:rPr>
                      <w:noProof/>
                      <w:lang w:val="en-US"/>
                    </w:rPr>
                    <w:drawing>
                      <wp:inline distT="0" distB="0" distL="0" distR="0" wp14:anchorId="38F4E4F2" wp14:editId="3AE5E890">
                        <wp:extent cx="538675" cy="404006"/>
                        <wp:effectExtent l="0" t="0" r="0" b="2540"/>
                        <wp:docPr id="11" name="Picture 1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dun_logo_RGB_square_01.jpg"/>
                                <pic:cNvPicPr/>
                              </pic:nvPicPr>
                              <pic:blipFill>
                                <a:blip r:embed="rId34">
                                  <a:extLst>
                                    <a:ext uri="{28A0092B-C50C-407E-A947-70E740481C1C}">
                                      <a14:useLocalDpi xmlns:a14="http://schemas.microsoft.com/office/drawing/2010/main" val="0"/>
                                    </a:ext>
                                  </a:extLst>
                                </a:blip>
                                <a:stretch>
                                  <a:fillRect/>
                                </a:stretch>
                              </pic:blipFill>
                              <pic:spPr>
                                <a:xfrm>
                                  <a:off x="0" y="0"/>
                                  <a:ext cx="538675" cy="404006"/>
                                </a:xfrm>
                                <a:prstGeom prst="rect">
                                  <a:avLst/>
                                </a:prstGeom>
                              </pic:spPr>
                            </pic:pic>
                          </a:graphicData>
                        </a:graphic>
                      </wp:inline>
                    </w:drawing>
                  </w:r>
                </w:p>
              </w:tc>
            </w:tr>
            <w:tr w:rsidR="00E16DF8" w14:paraId="08C998ED" w14:textId="77777777" w:rsidTr="00522318">
              <w:trPr>
                <w:jc w:val="center"/>
              </w:trPr>
              <w:tc>
                <w:tcPr>
                  <w:tcW w:w="1284" w:type="dxa"/>
                </w:tcPr>
                <w:p w14:paraId="746A7940" w14:textId="77777777" w:rsidR="00E03FEE" w:rsidRDefault="00E03FEE" w:rsidP="00C00FC1">
                  <w:pPr>
                    <w:textAlignment w:val="baseline"/>
                  </w:pPr>
                </w:p>
              </w:tc>
              <w:tc>
                <w:tcPr>
                  <w:tcW w:w="1317" w:type="dxa"/>
                </w:tcPr>
                <w:p w14:paraId="33BA8C9A" w14:textId="77777777" w:rsidR="00E03FEE" w:rsidRDefault="00E03FEE" w:rsidP="00C00FC1">
                  <w:pPr>
                    <w:textAlignment w:val="baseline"/>
                  </w:pPr>
                </w:p>
              </w:tc>
              <w:tc>
                <w:tcPr>
                  <w:tcW w:w="1085" w:type="dxa"/>
                </w:tcPr>
                <w:p w14:paraId="16B0CFA2" w14:textId="77777777" w:rsidR="00E03FEE" w:rsidRDefault="00E03FEE" w:rsidP="00C00FC1">
                  <w:pPr>
                    <w:textAlignment w:val="baseline"/>
                  </w:pPr>
                </w:p>
              </w:tc>
              <w:tc>
                <w:tcPr>
                  <w:tcW w:w="1012" w:type="dxa"/>
                </w:tcPr>
                <w:p w14:paraId="181A2B9B" w14:textId="77777777" w:rsidR="00E03FEE" w:rsidRDefault="00E03FEE" w:rsidP="00C00FC1">
                  <w:pPr>
                    <w:textAlignment w:val="baseline"/>
                  </w:pPr>
                </w:p>
              </w:tc>
              <w:tc>
                <w:tcPr>
                  <w:tcW w:w="1067" w:type="dxa"/>
                </w:tcPr>
                <w:p w14:paraId="3F07A42A" w14:textId="77777777" w:rsidR="00E03FEE" w:rsidRDefault="00E03FEE" w:rsidP="00C00FC1">
                  <w:pPr>
                    <w:textAlignment w:val="baseline"/>
                  </w:pPr>
                </w:p>
              </w:tc>
              <w:tc>
                <w:tcPr>
                  <w:tcW w:w="1195" w:type="dxa"/>
                </w:tcPr>
                <w:p w14:paraId="2331A458" w14:textId="77777777" w:rsidR="00E03FEE" w:rsidRDefault="00E03FEE" w:rsidP="00C00FC1">
                  <w:pPr>
                    <w:textAlignment w:val="baseline"/>
                  </w:pPr>
                </w:p>
              </w:tc>
              <w:tc>
                <w:tcPr>
                  <w:tcW w:w="980" w:type="dxa"/>
                </w:tcPr>
                <w:p w14:paraId="427A8994" w14:textId="77777777" w:rsidR="00E03FEE" w:rsidRDefault="00E03FEE" w:rsidP="00C00FC1">
                  <w:pPr>
                    <w:textAlignment w:val="baseline"/>
                  </w:pPr>
                </w:p>
              </w:tc>
              <w:tc>
                <w:tcPr>
                  <w:tcW w:w="1121" w:type="dxa"/>
                </w:tcPr>
                <w:p w14:paraId="71FCC2C9" w14:textId="77777777" w:rsidR="00E03FEE" w:rsidRDefault="00E03FEE" w:rsidP="00C00FC1">
                  <w:pPr>
                    <w:textAlignment w:val="baseline"/>
                  </w:pPr>
                </w:p>
              </w:tc>
            </w:tr>
          </w:tbl>
          <w:p w14:paraId="45B3EC98" w14:textId="14BF579B" w:rsidR="00887A8D" w:rsidRPr="00E03FEE" w:rsidRDefault="00887A8D" w:rsidP="00AB0217">
            <w:pPr>
              <w:textAlignment w:val="baseline"/>
              <w:rPr>
                <w:rFonts w:eastAsia="Times New Roman" w:cs="Arial"/>
                <w:sz w:val="22"/>
                <w:szCs w:val="22"/>
                <w:lang w:eastAsia="en-GB"/>
              </w:rPr>
            </w:pPr>
          </w:p>
        </w:tc>
      </w:tr>
    </w:tbl>
    <w:p w14:paraId="03197157" w14:textId="77777777" w:rsidR="00F37808" w:rsidRPr="001563FD" w:rsidRDefault="00F37808" w:rsidP="00F37808">
      <w:pPr>
        <w:pStyle w:val="Heading1"/>
        <w:spacing w:before="240" w:after="0"/>
        <w:ind w:left="851"/>
        <w:rPr>
          <w:rFonts w:cs="Arial"/>
        </w:rPr>
      </w:pPr>
      <w:bookmarkStart w:id="17" w:name="a906348"/>
      <w:bookmarkEnd w:id="16"/>
      <w:bookmarkEnd w:id="17"/>
      <w:r w:rsidRPr="001563FD">
        <w:rPr>
          <w:rFonts w:cs="Arial"/>
        </w:rPr>
        <w:t>Sub-contractors</w:t>
      </w:r>
    </w:p>
    <w:p w14:paraId="03197158" w14:textId="77777777" w:rsidR="009612D8" w:rsidRPr="001563FD" w:rsidRDefault="009612D8" w:rsidP="00540D10">
      <w:pPr>
        <w:pStyle w:val="MRNumberedHeading2"/>
        <w:tabs>
          <w:tab w:val="clear" w:pos="720"/>
          <w:tab w:val="num" w:pos="851"/>
        </w:tabs>
        <w:ind w:left="851" w:hanging="851"/>
        <w:rPr>
          <w:rFonts w:cs="Arial"/>
          <w:color w:val="000000" w:themeColor="text1"/>
        </w:rPr>
      </w:pPr>
      <w:r w:rsidRPr="001563FD">
        <w:rPr>
          <w:rFonts w:cs="Arial"/>
          <w:color w:val="000000" w:themeColor="text1"/>
        </w:rPr>
        <w:t>Please specify any areas or elements for which you wish to use a subcontractor and provide the following details:</w:t>
      </w:r>
    </w:p>
    <w:p w14:paraId="03197159" w14:textId="77777777" w:rsidR="009612D8" w:rsidRPr="001563FD" w:rsidRDefault="009612D8" w:rsidP="00804502">
      <w:pPr>
        <w:pStyle w:val="MRNumberedHeading3"/>
        <w:numPr>
          <w:ilvl w:val="2"/>
          <w:numId w:val="19"/>
        </w:numPr>
        <w:spacing w:line="240" w:lineRule="auto"/>
        <w:ind w:left="1702" w:hanging="851"/>
        <w:rPr>
          <w:rFonts w:cs="Arial"/>
          <w:szCs w:val="20"/>
        </w:rPr>
      </w:pPr>
      <w:bookmarkStart w:id="18" w:name="a472459"/>
      <w:bookmarkEnd w:id="18"/>
      <w:r w:rsidRPr="001563FD">
        <w:rPr>
          <w:rFonts w:cs="Arial"/>
          <w:szCs w:val="20"/>
        </w:rPr>
        <w:t>which subcontractor you wish to use and for what elements;</w:t>
      </w:r>
    </w:p>
    <w:p w14:paraId="0319715A" w14:textId="77777777" w:rsidR="009612D8" w:rsidRPr="001563FD" w:rsidRDefault="009612D8" w:rsidP="00804502">
      <w:pPr>
        <w:pStyle w:val="MRNumberedHeading3"/>
        <w:numPr>
          <w:ilvl w:val="2"/>
          <w:numId w:val="19"/>
        </w:numPr>
        <w:spacing w:line="240" w:lineRule="auto"/>
        <w:ind w:left="1702" w:hanging="851"/>
        <w:rPr>
          <w:rFonts w:cs="Arial"/>
          <w:szCs w:val="20"/>
        </w:rPr>
      </w:pPr>
      <w:bookmarkStart w:id="19" w:name="a508548"/>
      <w:bookmarkEnd w:id="19"/>
      <w:r w:rsidRPr="001563FD">
        <w:rPr>
          <w:rFonts w:cs="Arial"/>
          <w:szCs w:val="20"/>
        </w:rPr>
        <w:t>what reasons you have for such subcontracting;</w:t>
      </w:r>
    </w:p>
    <w:p w14:paraId="0319715B" w14:textId="77777777" w:rsidR="009612D8" w:rsidRPr="001563FD" w:rsidRDefault="009612D8" w:rsidP="00804502">
      <w:pPr>
        <w:pStyle w:val="MRNumberedHeading3"/>
        <w:numPr>
          <w:ilvl w:val="2"/>
          <w:numId w:val="19"/>
        </w:numPr>
        <w:spacing w:line="240" w:lineRule="auto"/>
        <w:ind w:left="1702" w:hanging="851"/>
        <w:rPr>
          <w:rFonts w:cs="Arial"/>
          <w:szCs w:val="20"/>
        </w:rPr>
      </w:pPr>
      <w:bookmarkStart w:id="20" w:name="a134702"/>
      <w:bookmarkEnd w:id="20"/>
      <w:r w:rsidRPr="001563FD">
        <w:rPr>
          <w:rFonts w:cs="Arial"/>
          <w:szCs w:val="20"/>
        </w:rPr>
        <w:t>why particular third parties would be chosen;</w:t>
      </w:r>
    </w:p>
    <w:p w14:paraId="0319715C" w14:textId="77777777" w:rsidR="009612D8" w:rsidRPr="001563FD" w:rsidRDefault="009612D8" w:rsidP="00804502">
      <w:pPr>
        <w:pStyle w:val="MRNumberedHeading3"/>
        <w:numPr>
          <w:ilvl w:val="2"/>
          <w:numId w:val="19"/>
        </w:numPr>
        <w:spacing w:line="240" w:lineRule="auto"/>
        <w:ind w:left="1702" w:hanging="851"/>
        <w:rPr>
          <w:rFonts w:cs="Arial"/>
          <w:szCs w:val="20"/>
        </w:rPr>
      </w:pPr>
      <w:bookmarkStart w:id="21" w:name="a521820"/>
      <w:bookmarkEnd w:id="21"/>
      <w:r w:rsidRPr="001563FD">
        <w:rPr>
          <w:rFonts w:cs="Arial"/>
          <w:szCs w:val="20"/>
        </w:rPr>
        <w:t>any existing relationship with each such subcontractor;</w:t>
      </w:r>
      <w:r w:rsidR="002160EE" w:rsidRPr="001563FD">
        <w:rPr>
          <w:rFonts w:cs="Arial"/>
          <w:szCs w:val="20"/>
        </w:rPr>
        <w:t xml:space="preserve"> and</w:t>
      </w:r>
    </w:p>
    <w:p w14:paraId="0319715D" w14:textId="77777777" w:rsidR="009612D8" w:rsidRPr="001563FD" w:rsidRDefault="009612D8" w:rsidP="00804502">
      <w:pPr>
        <w:pStyle w:val="MRNumberedHeading3"/>
        <w:numPr>
          <w:ilvl w:val="2"/>
          <w:numId w:val="19"/>
        </w:numPr>
        <w:spacing w:line="240" w:lineRule="auto"/>
        <w:ind w:left="1702" w:hanging="851"/>
        <w:rPr>
          <w:rFonts w:cs="Arial"/>
          <w:szCs w:val="20"/>
        </w:rPr>
      </w:pPr>
      <w:bookmarkStart w:id="22" w:name="a626042"/>
      <w:bookmarkEnd w:id="22"/>
      <w:r w:rsidRPr="001563FD">
        <w:rPr>
          <w:rFonts w:cs="Arial"/>
          <w:szCs w:val="20"/>
        </w:rPr>
        <w:t>how you would ensure that appropriate management controls would be put in place.</w:t>
      </w:r>
      <w:bookmarkStart w:id="23" w:name="a782217"/>
      <w:bookmarkEnd w:id="23"/>
    </w:p>
    <w:p w14:paraId="0319715E" w14:textId="77777777" w:rsidR="00590096" w:rsidRPr="001563FD" w:rsidRDefault="009612D8" w:rsidP="00614227">
      <w:pPr>
        <w:pStyle w:val="MRNumberedHeading2"/>
        <w:tabs>
          <w:tab w:val="clear" w:pos="720"/>
          <w:tab w:val="num" w:pos="851"/>
        </w:tabs>
        <w:spacing w:after="120"/>
        <w:ind w:left="851" w:hanging="851"/>
        <w:rPr>
          <w:rFonts w:cs="Arial"/>
          <w:color w:val="000000" w:themeColor="text1"/>
        </w:rPr>
      </w:pPr>
      <w:bookmarkStart w:id="24" w:name="_Ref405482971"/>
      <w:r w:rsidRPr="001563FD">
        <w:rPr>
          <w:rFonts w:cs="Arial"/>
          <w:color w:val="000000" w:themeColor="text1"/>
        </w:rPr>
        <w:lastRenderedPageBreak/>
        <w:t>Please explain what contractual arrangements you have (if any) with subcontractor(s) to ensure that your obligations to the Authority will adequately flow down to the subcontractor(s).</w:t>
      </w:r>
      <w:bookmarkEnd w:id="24"/>
      <w:r w:rsidRPr="001563FD">
        <w:rPr>
          <w:rFonts w:cs="Arial"/>
          <w:color w:val="000000" w:themeColor="text1"/>
        </w:rPr>
        <w:t xml:space="preserve">  </w:t>
      </w:r>
    </w:p>
    <w:tbl>
      <w:tblPr>
        <w:tblStyle w:val="TableGrid2"/>
        <w:tblW w:w="0" w:type="auto"/>
        <w:tblInd w:w="959" w:type="dxa"/>
        <w:tblLook w:val="04A0" w:firstRow="1" w:lastRow="0" w:firstColumn="1" w:lastColumn="0" w:noHBand="0" w:noVBand="1"/>
      </w:tblPr>
      <w:tblGrid>
        <w:gridCol w:w="8328"/>
      </w:tblGrid>
      <w:tr w:rsidR="009612D8" w:rsidRPr="001563FD" w14:paraId="03197160" w14:textId="77777777" w:rsidTr="009612D8">
        <w:tc>
          <w:tcPr>
            <w:tcW w:w="8328" w:type="dxa"/>
            <w:shd w:val="clear" w:color="auto" w:fill="BFBFBF" w:themeFill="background1" w:themeFillShade="BF"/>
          </w:tcPr>
          <w:p w14:paraId="0319715F" w14:textId="77777777" w:rsidR="009612D8" w:rsidRPr="001563FD" w:rsidRDefault="009612D8" w:rsidP="009612D8">
            <w:pPr>
              <w:outlineLvl w:val="1"/>
              <w:rPr>
                <w:rFonts w:eastAsia="Times New Roman" w:cs="Arial"/>
                <w:b/>
                <w:color w:val="000000" w:themeColor="text1"/>
                <w:lang w:eastAsia="en-GB"/>
              </w:rPr>
            </w:pPr>
            <w:r w:rsidRPr="001563FD">
              <w:rPr>
                <w:rFonts w:eastAsia="Times New Roman" w:cs="Arial"/>
                <w:b/>
                <w:color w:val="000000" w:themeColor="text1"/>
                <w:lang w:eastAsia="en-GB"/>
              </w:rPr>
              <w:t xml:space="preserve">Response </w:t>
            </w:r>
          </w:p>
        </w:tc>
      </w:tr>
      <w:tr w:rsidR="009612D8" w:rsidRPr="001563FD" w14:paraId="03197162" w14:textId="77777777" w:rsidTr="009612D8">
        <w:trPr>
          <w:trHeight w:val="1260"/>
        </w:trPr>
        <w:tc>
          <w:tcPr>
            <w:tcW w:w="8328" w:type="dxa"/>
          </w:tcPr>
          <w:p w14:paraId="03197161" w14:textId="65F55376" w:rsidR="009612D8" w:rsidRPr="001563FD" w:rsidRDefault="004A464B" w:rsidP="009612D8">
            <w:pPr>
              <w:outlineLvl w:val="1"/>
              <w:rPr>
                <w:rFonts w:eastAsia="Times New Roman" w:cs="Arial"/>
                <w:color w:val="000000" w:themeColor="text1"/>
                <w:lang w:eastAsia="en-GB"/>
              </w:rPr>
            </w:pPr>
            <w:r>
              <w:rPr>
                <w:rFonts w:eastAsia="Times New Roman" w:cs="Arial"/>
                <w:color w:val="000000" w:themeColor="text1"/>
                <w:lang w:eastAsia="en-GB"/>
              </w:rPr>
              <w:t>As I am a freelance illustrator I do not have to report back to any other agency and your project would be the only one I would handle once it got underway.</w:t>
            </w:r>
            <w:bookmarkStart w:id="25" w:name="_GoBack"/>
            <w:bookmarkEnd w:id="25"/>
          </w:p>
        </w:tc>
      </w:tr>
    </w:tbl>
    <w:p w14:paraId="0319720B" w14:textId="1160D6EE" w:rsidR="006F7B22" w:rsidRPr="001563FD" w:rsidRDefault="006F7B22" w:rsidP="006D3C5D">
      <w:pPr>
        <w:spacing w:after="240"/>
        <w:rPr>
          <w:rFonts w:cs="Arial"/>
          <w:b/>
        </w:rPr>
      </w:pPr>
    </w:p>
    <w:p w14:paraId="0319720C" w14:textId="77777777" w:rsidR="009612D8" w:rsidRPr="001563FD" w:rsidRDefault="009612D8" w:rsidP="009612D8">
      <w:pPr>
        <w:pStyle w:val="Heading2"/>
        <w:numPr>
          <w:ilvl w:val="0"/>
          <w:numId w:val="0"/>
        </w:numPr>
        <w:ind w:left="851"/>
        <w:rPr>
          <w:rFonts w:cs="Arial"/>
          <w:b/>
        </w:rPr>
      </w:pPr>
    </w:p>
    <w:sectPr w:rsidR="009612D8" w:rsidRPr="001563FD" w:rsidSect="000C4AA1">
      <w:headerReference w:type="default" r:id="rId35"/>
      <w:footerReference w:type="default" r:id="rId36"/>
      <w:headerReference w:type="first" r:id="rId37"/>
      <w:footerReference w:type="first" r:id="rId38"/>
      <w:pgSz w:w="11907" w:h="16840" w:code="9"/>
      <w:pgMar w:top="1418" w:right="1418" w:bottom="1418" w:left="1418" w:header="284"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toolbars>
    <wne:acdManifest>
      <wne:acdEntry wne:acdName="acd0"/>
    </wne:acdManifest>
  </wne:toolbars>
  <wne:acds>
    <wne:acd wne:argValue="AgBBAG4AbgBlAHgAdQByAGUA" wne:acdName="acd0"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16FBF" w14:textId="77777777" w:rsidR="00F701EA" w:rsidRDefault="00F701EA" w:rsidP="00C82318">
      <w:r>
        <w:separator/>
      </w:r>
    </w:p>
    <w:p w14:paraId="2AC8E63A" w14:textId="77777777" w:rsidR="00F701EA" w:rsidRDefault="00F701EA"/>
  </w:endnote>
  <w:endnote w:type="continuationSeparator" w:id="0">
    <w:p w14:paraId="27010037" w14:textId="77777777" w:rsidR="00F701EA" w:rsidRDefault="00F701EA" w:rsidP="00C82318">
      <w:r>
        <w:continuationSeparator/>
      </w:r>
    </w:p>
    <w:p w14:paraId="6C721306" w14:textId="77777777" w:rsidR="00F701EA" w:rsidRDefault="00F701EA"/>
  </w:endnote>
  <w:endnote w:type="continuationNotice" w:id="1">
    <w:p w14:paraId="0512D1E8" w14:textId="77777777" w:rsidR="00F701EA" w:rsidRDefault="00F70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722F" w14:textId="77777777" w:rsidR="00F701EA" w:rsidRPr="000B0743" w:rsidRDefault="00F701EA" w:rsidP="000B0743">
    <w:pPr>
      <w:pStyle w:val="Footer"/>
      <w:rPr>
        <w:color w:val="808080" w:themeColor="background1" w:themeShade="80"/>
      </w:rPr>
    </w:pPr>
    <w:r w:rsidRPr="000B0743">
      <w:rPr>
        <w:color w:val="808080" w:themeColor="background1" w:themeShade="80"/>
      </w:rPr>
      <w:t>I</w:t>
    </w:r>
    <w:r>
      <w:rPr>
        <w:color w:val="808080" w:themeColor="background1" w:themeShade="80"/>
      </w:rPr>
      <w:t>TT</w:t>
    </w:r>
    <w:r w:rsidRPr="000B0743">
      <w:rPr>
        <w:color w:val="808080" w:themeColor="background1" w:themeShade="80"/>
      </w:rPr>
      <w:t xml:space="preserve"> </w:t>
    </w:r>
    <w:r>
      <w:rPr>
        <w:color w:val="808080" w:themeColor="background1" w:themeShade="80"/>
      </w:rPr>
      <w:t>section B</w:t>
    </w:r>
    <w:r w:rsidRPr="000B0743">
      <w:rPr>
        <w:color w:val="808080" w:themeColor="background1" w:themeShade="80"/>
      </w:rPr>
      <w:t xml:space="preserve"> – </w:t>
    </w:r>
    <w:r>
      <w:rPr>
        <w:color w:val="808080" w:themeColor="background1" w:themeShade="80"/>
      </w:rPr>
      <w:t xml:space="preserve">below-threshold </w:t>
    </w:r>
    <w:r w:rsidRPr="000B0743">
      <w:rPr>
        <w:color w:val="808080" w:themeColor="background1" w:themeShade="80"/>
      </w:rPr>
      <w:t>(</w:t>
    </w:r>
    <w:r>
      <w:rPr>
        <w:color w:val="808080" w:themeColor="background1" w:themeShade="80"/>
      </w:rPr>
      <w:t>February</w:t>
    </w:r>
    <w:r w:rsidRPr="000B0743">
      <w:rPr>
        <w:color w:val="808080" w:themeColor="background1" w:themeShade="80"/>
      </w:rPr>
      <w:t xml:space="preserve"> 2015</w:t>
    </w:r>
    <w:r>
      <w:rPr>
        <w:color w:val="808080" w:themeColor="background1" w:themeShade="80"/>
      </w:rPr>
      <w:t>/PCR 2015</w:t>
    </w:r>
    <w:r w:rsidRPr="000B0743">
      <w:rPr>
        <w:color w:val="808080" w:themeColor="background1" w:themeShade="80"/>
      </w:rPr>
      <w:t>)</w:t>
    </w:r>
  </w:p>
  <w:p w14:paraId="03197230" w14:textId="77777777" w:rsidR="00F701EA" w:rsidRDefault="00F701EA">
    <w:pPr>
      <w:pStyle w:val="Footer"/>
      <w:jc w:val="center"/>
    </w:pPr>
  </w:p>
  <w:p w14:paraId="03197231" w14:textId="77777777" w:rsidR="00F701EA" w:rsidRDefault="00F701EA" w:rsidP="00C06438">
    <w:pPr>
      <w:pStyle w:val="Footer"/>
      <w:tabs>
        <w:tab w:val="clear" w:pos="4678"/>
        <w:tab w:val="clear" w:pos="9356"/>
        <w:tab w:val="center" w:pos="4536"/>
        <w:tab w:val="right" w:pos="9072"/>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7233" w14:textId="36142A8B" w:rsidR="00F701EA" w:rsidRDefault="00F701EA">
    <w:pPr>
      <w:pStyle w:val="Footer"/>
    </w:pPr>
    <w:r>
      <w:rPr>
        <w:noProof/>
        <w:lang w:val="en-US" w:eastAsia="en-US"/>
      </w:rPr>
      <w:drawing>
        <wp:inline distT="0" distB="0" distL="0" distR="0" wp14:anchorId="3EB0F9A0" wp14:editId="266554E1">
          <wp:extent cx="3037840" cy="523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7840" cy="523875"/>
                  </a:xfrm>
                  <a:prstGeom prst="rect">
                    <a:avLst/>
                  </a:prstGeom>
                  <a:noFill/>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966443"/>
      <w:docPartObj>
        <w:docPartGallery w:val="Page Numbers (Bottom of Page)"/>
        <w:docPartUnique/>
      </w:docPartObj>
    </w:sdtPr>
    <w:sdtEndPr>
      <w:rPr>
        <w:noProof/>
      </w:rPr>
    </w:sdtEndPr>
    <w:sdtContent>
      <w:p w14:paraId="0319723F" w14:textId="77777777" w:rsidR="00F701EA" w:rsidRPr="000B0743" w:rsidRDefault="00F701EA" w:rsidP="000B0743">
        <w:pPr>
          <w:pStyle w:val="Footer"/>
          <w:rPr>
            <w:color w:val="808080" w:themeColor="background1" w:themeShade="80"/>
          </w:rPr>
        </w:pPr>
        <w:r w:rsidRPr="000B0743">
          <w:rPr>
            <w:color w:val="808080" w:themeColor="background1" w:themeShade="80"/>
          </w:rPr>
          <w:t>I</w:t>
        </w:r>
        <w:r>
          <w:rPr>
            <w:color w:val="808080" w:themeColor="background1" w:themeShade="80"/>
          </w:rPr>
          <w:t>TT</w:t>
        </w:r>
        <w:r w:rsidRPr="000B0743">
          <w:rPr>
            <w:color w:val="808080" w:themeColor="background1" w:themeShade="80"/>
          </w:rPr>
          <w:t xml:space="preserve"> </w:t>
        </w:r>
        <w:r>
          <w:rPr>
            <w:color w:val="808080" w:themeColor="background1" w:themeShade="80"/>
          </w:rPr>
          <w:t>section B</w:t>
        </w:r>
        <w:r w:rsidRPr="000B0743">
          <w:rPr>
            <w:color w:val="808080" w:themeColor="background1" w:themeShade="80"/>
          </w:rPr>
          <w:t xml:space="preserve"> – </w:t>
        </w:r>
        <w:r>
          <w:rPr>
            <w:color w:val="808080" w:themeColor="background1" w:themeShade="80"/>
          </w:rPr>
          <w:t>below-threshold</w:t>
        </w:r>
        <w:r w:rsidRPr="000B0743">
          <w:rPr>
            <w:color w:val="808080" w:themeColor="background1" w:themeShade="80"/>
          </w:rPr>
          <w:t xml:space="preserve"> (</w:t>
        </w:r>
        <w:r>
          <w:rPr>
            <w:color w:val="808080" w:themeColor="background1" w:themeShade="80"/>
          </w:rPr>
          <w:t>February</w:t>
        </w:r>
        <w:r w:rsidRPr="000B0743">
          <w:rPr>
            <w:color w:val="808080" w:themeColor="background1" w:themeShade="80"/>
          </w:rPr>
          <w:t xml:space="preserve"> 2015</w:t>
        </w:r>
        <w:r>
          <w:rPr>
            <w:color w:val="808080" w:themeColor="background1" w:themeShade="80"/>
          </w:rPr>
          <w:t>/PCR 2015</w:t>
        </w:r>
        <w:r w:rsidRPr="000B0743">
          <w:rPr>
            <w:color w:val="808080" w:themeColor="background1" w:themeShade="80"/>
          </w:rPr>
          <w:t>)</w:t>
        </w:r>
        <w:r w:rsidRPr="009A3FF0">
          <w:rPr>
            <w:noProof/>
            <w:color w:val="FFFFFF" w:themeColor="background1"/>
          </w:rPr>
          <w:t xml:space="preserve"> </w:t>
        </w:r>
      </w:p>
      <w:p w14:paraId="03197240" w14:textId="77777777" w:rsidR="00F701EA" w:rsidRDefault="00F701EA">
        <w:pPr>
          <w:pStyle w:val="Footer"/>
          <w:jc w:val="center"/>
        </w:pPr>
        <w:r>
          <w:fldChar w:fldCharType="begin"/>
        </w:r>
        <w:r>
          <w:instrText xml:space="preserve"> PAGE   \* MERGEFORMAT </w:instrText>
        </w:r>
        <w:r>
          <w:fldChar w:fldCharType="separate"/>
        </w:r>
        <w:r w:rsidR="004A464B">
          <w:rPr>
            <w:noProof/>
          </w:rPr>
          <w:t>5</w:t>
        </w:r>
        <w:r>
          <w:rPr>
            <w:noProof/>
          </w:rPr>
          <w:fldChar w:fldCharType="end"/>
        </w:r>
      </w:p>
    </w:sdtContent>
  </w:sdt>
  <w:p w14:paraId="03197241" w14:textId="77777777" w:rsidR="00F701EA" w:rsidRDefault="00F701EA" w:rsidP="00C06438">
    <w:pPr>
      <w:pStyle w:val="Footer"/>
      <w:tabs>
        <w:tab w:val="clear" w:pos="4678"/>
        <w:tab w:val="clear" w:pos="9356"/>
        <w:tab w:val="center" w:pos="4536"/>
        <w:tab w:val="right" w:pos="9072"/>
      </w:tabs>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36566"/>
      <w:docPartObj>
        <w:docPartGallery w:val="Page Numbers (Bottom of Page)"/>
        <w:docPartUnique/>
      </w:docPartObj>
    </w:sdtPr>
    <w:sdtEndPr>
      <w:rPr>
        <w:noProof/>
      </w:rPr>
    </w:sdtEndPr>
    <w:sdtContent>
      <w:p w14:paraId="03197245" w14:textId="77777777" w:rsidR="00F701EA" w:rsidRPr="000B0743" w:rsidRDefault="00F701EA" w:rsidP="000B0743">
        <w:pPr>
          <w:pStyle w:val="Footer"/>
          <w:rPr>
            <w:color w:val="808080" w:themeColor="background1" w:themeShade="80"/>
          </w:rPr>
        </w:pPr>
        <w:r w:rsidRPr="000B0743">
          <w:rPr>
            <w:color w:val="808080" w:themeColor="background1" w:themeShade="80"/>
          </w:rPr>
          <w:t>I</w:t>
        </w:r>
        <w:r>
          <w:rPr>
            <w:color w:val="808080" w:themeColor="background1" w:themeShade="80"/>
          </w:rPr>
          <w:t>TT</w:t>
        </w:r>
        <w:r w:rsidRPr="000B0743">
          <w:rPr>
            <w:color w:val="808080" w:themeColor="background1" w:themeShade="80"/>
          </w:rPr>
          <w:t xml:space="preserve"> </w:t>
        </w:r>
        <w:r>
          <w:rPr>
            <w:color w:val="808080" w:themeColor="background1" w:themeShade="80"/>
          </w:rPr>
          <w:t>section B</w:t>
        </w:r>
        <w:r w:rsidRPr="000B0743">
          <w:rPr>
            <w:color w:val="808080" w:themeColor="background1" w:themeShade="80"/>
          </w:rPr>
          <w:t xml:space="preserve"> – </w:t>
        </w:r>
        <w:r>
          <w:rPr>
            <w:color w:val="808080" w:themeColor="background1" w:themeShade="80"/>
          </w:rPr>
          <w:t>below-threshold</w:t>
        </w:r>
        <w:r w:rsidRPr="000B0743">
          <w:rPr>
            <w:color w:val="808080" w:themeColor="background1" w:themeShade="80"/>
          </w:rPr>
          <w:t xml:space="preserve"> (</w:t>
        </w:r>
        <w:r>
          <w:rPr>
            <w:color w:val="808080" w:themeColor="background1" w:themeShade="80"/>
          </w:rPr>
          <w:t>February</w:t>
        </w:r>
        <w:r w:rsidRPr="000B0743">
          <w:rPr>
            <w:color w:val="808080" w:themeColor="background1" w:themeShade="80"/>
          </w:rPr>
          <w:t xml:space="preserve"> 2015</w:t>
        </w:r>
        <w:r>
          <w:rPr>
            <w:color w:val="808080" w:themeColor="background1" w:themeShade="80"/>
          </w:rPr>
          <w:t>/PCR 2015</w:t>
        </w:r>
        <w:r w:rsidRPr="000B0743">
          <w:rPr>
            <w:color w:val="808080" w:themeColor="background1" w:themeShade="80"/>
          </w:rPr>
          <w:t>)</w:t>
        </w:r>
      </w:p>
      <w:p w14:paraId="03197246" w14:textId="77777777" w:rsidR="00F701EA" w:rsidRDefault="00F701EA">
        <w:pPr>
          <w:pStyle w:val="Footer"/>
          <w:jc w:val="center"/>
        </w:pPr>
        <w:r>
          <w:fldChar w:fldCharType="begin"/>
        </w:r>
        <w:r>
          <w:instrText xml:space="preserve"> PAGE   \* MERGEFORMAT </w:instrText>
        </w:r>
        <w:r>
          <w:fldChar w:fldCharType="separate"/>
        </w:r>
        <w:r w:rsidR="0078379B">
          <w:rPr>
            <w:noProof/>
          </w:rPr>
          <w:t>2</w:t>
        </w:r>
        <w:r>
          <w:rPr>
            <w:noProof/>
          </w:rPr>
          <w:fldChar w:fldCharType="end"/>
        </w:r>
      </w:p>
    </w:sdtContent>
  </w:sdt>
  <w:p w14:paraId="03197247" w14:textId="77777777" w:rsidR="00F701EA" w:rsidRDefault="00F701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79A64" w14:textId="77777777" w:rsidR="00F701EA" w:rsidRDefault="00F701EA" w:rsidP="00C82318">
      <w:r>
        <w:separator/>
      </w:r>
    </w:p>
    <w:p w14:paraId="574ACA0A" w14:textId="77777777" w:rsidR="00F701EA" w:rsidRDefault="00F701EA"/>
  </w:footnote>
  <w:footnote w:type="continuationSeparator" w:id="0">
    <w:p w14:paraId="0948CCE8" w14:textId="77777777" w:rsidR="00F701EA" w:rsidRDefault="00F701EA" w:rsidP="00C82318">
      <w:r>
        <w:continuationSeparator/>
      </w:r>
    </w:p>
    <w:p w14:paraId="48E991A9" w14:textId="77777777" w:rsidR="00F701EA" w:rsidRDefault="00F701EA"/>
  </w:footnote>
  <w:footnote w:type="continuationNotice" w:id="1">
    <w:p w14:paraId="7F5A3541" w14:textId="77777777" w:rsidR="00F701EA" w:rsidRDefault="00F701E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722C" w14:textId="77777777" w:rsidR="00F701EA" w:rsidRPr="003A5D3B" w:rsidRDefault="00F701EA" w:rsidP="00C00FC1">
    <w:pPr>
      <w:pStyle w:val="Header"/>
      <w:jc w:val="right"/>
      <w:rPr>
        <w:color w:val="365F91" w:themeColor="accent1" w:themeShade="BF"/>
      </w:rPr>
    </w:pPr>
    <w:r>
      <w:rPr>
        <w:b/>
        <w:color w:val="365F91" w:themeColor="accent1" w:themeShade="BF"/>
        <w:sz w:val="28"/>
        <w:szCs w:val="28"/>
      </w:rPr>
      <w:t>ITT Section B (open)</w:t>
    </w:r>
  </w:p>
  <w:p w14:paraId="0319722D" w14:textId="77777777" w:rsidR="00F701EA" w:rsidRDefault="00F701EA" w:rsidP="000C4AA1">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7232" w14:textId="77777777" w:rsidR="00F701EA" w:rsidRPr="009A3FF0" w:rsidRDefault="00F701EA" w:rsidP="009A3FF0">
    <w:pPr>
      <w:pStyle w:val="Header"/>
      <w:jc w:val="right"/>
    </w:pPr>
    <w:r>
      <w:rPr>
        <w:rFonts w:cs="Arial"/>
        <w:noProof/>
        <w:lang w:val="en-US" w:eastAsia="en-US"/>
      </w:rPr>
      <w:drawing>
        <wp:inline distT="0" distB="0" distL="0" distR="0" wp14:anchorId="03197248" wp14:editId="03197249">
          <wp:extent cx="2748600" cy="5422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7616" cy="54404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723C" w14:textId="50FD5341" w:rsidR="00F701EA" w:rsidRDefault="00F701EA" w:rsidP="00AA1108">
    <w:pPr>
      <w:pStyle w:val="Header"/>
      <w:jc w:val="right"/>
      <w:rPr>
        <w:b/>
        <w:color w:val="365F91" w:themeColor="accent1" w:themeShade="BF"/>
        <w:sz w:val="28"/>
        <w:szCs w:val="28"/>
      </w:rPr>
    </w:pPr>
    <w:r>
      <w:rPr>
        <w:b/>
        <w:color w:val="365F91" w:themeColor="accent1" w:themeShade="BF"/>
        <w:sz w:val="28"/>
        <w:szCs w:val="28"/>
      </w:rPr>
      <w:t>ITT Section B (open)</w:t>
    </w:r>
  </w:p>
  <w:p w14:paraId="0319723D" w14:textId="77777777" w:rsidR="00F701EA" w:rsidRDefault="00F701EA" w:rsidP="000C4AA1">
    <w:pPr>
      <w:pStyle w:val="Header"/>
      <w:jc w:val="right"/>
    </w:pPr>
  </w:p>
  <w:p w14:paraId="0319723E" w14:textId="77777777" w:rsidR="00F701EA" w:rsidRDefault="00F701EA"/>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7242" w14:textId="77777777" w:rsidR="00F701EA" w:rsidRPr="00FF457E" w:rsidRDefault="00F701EA">
    <w:pPr>
      <w:pStyle w:val="Header"/>
      <w:rPr>
        <w:b/>
        <w:color w:val="808080" w:themeColor="background1" w:themeShade="80"/>
      </w:rPr>
    </w:pPr>
  </w:p>
  <w:p w14:paraId="03197243" w14:textId="77777777" w:rsidR="00F701EA" w:rsidRPr="003A5D3B" w:rsidRDefault="00F701EA" w:rsidP="00AA1108">
    <w:pPr>
      <w:pStyle w:val="Header"/>
      <w:jc w:val="right"/>
      <w:rPr>
        <w:color w:val="365F91" w:themeColor="accent1" w:themeShade="BF"/>
      </w:rPr>
    </w:pPr>
    <w:r>
      <w:rPr>
        <w:b/>
        <w:color w:val="365F91" w:themeColor="accent1" w:themeShade="BF"/>
        <w:sz w:val="28"/>
        <w:szCs w:val="28"/>
      </w:rPr>
      <w:t>ITT Section B (open)</w:t>
    </w:r>
  </w:p>
  <w:p w14:paraId="03197244" w14:textId="77777777" w:rsidR="00F701EA" w:rsidRDefault="00F701EA" w:rsidP="000C4AA1">
    <w:pP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7B8"/>
    <w:multiLevelType w:val="multilevel"/>
    <w:tmpl w:val="AF82C044"/>
    <w:name w:val="Annexure"/>
    <w:lvl w:ilvl="0">
      <w:start w:val="1"/>
      <w:numFmt w:val="decimal"/>
      <w:pStyle w:val="Annexure"/>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7253DDD"/>
    <w:multiLevelType w:val="multilevel"/>
    <w:tmpl w:val="796EF836"/>
    <w:name w:val="Parties"/>
    <w:lvl w:ilvl="0">
      <w:start w:val="1"/>
      <w:numFmt w:val="decimal"/>
      <w:pStyle w:val="Parties"/>
      <w:lvlText w:val="(%1)"/>
      <w:lvlJc w:val="left"/>
      <w:pPr>
        <w:tabs>
          <w:tab w:val="num" w:pos="851"/>
        </w:tabs>
        <w:ind w:left="851" w:hanging="851"/>
      </w:pPr>
      <w:rPr>
        <w:rFonts w:ascii="Arial" w:hAnsi="Arial" w:cs="Times New Roman" w:hint="default"/>
        <w:kern w:val="0"/>
        <w:sz w:val="2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nsid w:val="0CFA0FF5"/>
    <w:multiLevelType w:val="multilevel"/>
    <w:tmpl w:val="3FB08CB2"/>
    <w:name w:val="Bullet No Space"/>
    <w:lvl w:ilvl="0">
      <w:start w:val="1"/>
      <w:numFmt w:val="bullet"/>
      <w:pStyle w:val="BulletList1"/>
      <w:lvlText w:val=""/>
      <w:lvlJc w:val="left"/>
      <w:pPr>
        <w:tabs>
          <w:tab w:val="num" w:pos="851"/>
        </w:tabs>
        <w:ind w:left="851" w:hanging="851"/>
      </w:pPr>
      <w:rPr>
        <w:rFonts w:ascii="Symbol" w:hAnsi="Symbol" w:hint="default"/>
        <w:b w:val="0"/>
        <w:i w:val="0"/>
        <w:color w:val="auto"/>
        <w:kern w:val="0"/>
        <w:sz w:val="22"/>
      </w:rPr>
    </w:lvl>
    <w:lvl w:ilvl="1">
      <w:start w:val="1"/>
      <w:numFmt w:val="bullet"/>
      <w:pStyle w:val="BulletList2"/>
      <w:lvlText w:val=""/>
      <w:lvlJc w:val="left"/>
      <w:pPr>
        <w:tabs>
          <w:tab w:val="num" w:pos="1701"/>
        </w:tabs>
        <w:ind w:left="1701" w:hanging="850"/>
      </w:pPr>
      <w:rPr>
        <w:rFonts w:ascii="Symbol" w:hAnsi="Symbol" w:hint="default"/>
        <w:b w:val="0"/>
        <w:i w:val="0"/>
        <w:color w:val="auto"/>
        <w:sz w:val="21"/>
      </w:rPr>
    </w:lvl>
    <w:lvl w:ilvl="2">
      <w:start w:val="1"/>
      <w:numFmt w:val="bullet"/>
      <w:pStyle w:val="BulletList3"/>
      <w:lvlText w:val=""/>
      <w:lvlJc w:val="left"/>
      <w:pPr>
        <w:tabs>
          <w:tab w:val="num" w:pos="2552"/>
        </w:tabs>
        <w:ind w:left="2552" w:hanging="851"/>
      </w:pPr>
      <w:rPr>
        <w:rFonts w:ascii="Symbol" w:hAnsi="Symbol" w:hint="default"/>
        <w:b w:val="0"/>
        <w:i w:val="0"/>
        <w:color w:val="auto"/>
        <w:sz w:val="21"/>
      </w:rPr>
    </w:lvl>
    <w:lvl w:ilvl="3">
      <w:start w:val="1"/>
      <w:numFmt w:val="bullet"/>
      <w:pStyle w:val="BulletList4"/>
      <w:lvlText w:val=""/>
      <w:lvlJc w:val="left"/>
      <w:pPr>
        <w:tabs>
          <w:tab w:val="num" w:pos="3402"/>
        </w:tabs>
        <w:ind w:left="3402" w:hanging="850"/>
      </w:pPr>
      <w:rPr>
        <w:rFonts w:ascii="Symbol" w:hAnsi="Symbol" w:cs="Times New Roman" w:hint="default"/>
        <w:color w:val="auto"/>
        <w:sz w:val="21"/>
      </w:rPr>
    </w:lvl>
    <w:lvl w:ilvl="4">
      <w:start w:val="1"/>
      <w:numFmt w:val="bullet"/>
      <w:pStyle w:val="BulletList5"/>
      <w:lvlText w:val=""/>
      <w:lvlJc w:val="left"/>
      <w:pPr>
        <w:tabs>
          <w:tab w:val="num" w:pos="4253"/>
        </w:tabs>
        <w:ind w:left="4253" w:hanging="851"/>
      </w:pPr>
      <w:rPr>
        <w:rFonts w:ascii="Symbol" w:hAnsi="Symbol" w:cs="Times New Roman" w:hint="default"/>
        <w:color w:val="auto"/>
        <w:sz w:val="21"/>
      </w:rPr>
    </w:lvl>
    <w:lvl w:ilvl="5">
      <w:start w:val="1"/>
      <w:numFmt w:val="bullet"/>
      <w:pStyle w:val="BulletList6"/>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nsid w:val="122966D2"/>
    <w:multiLevelType w:val="multilevel"/>
    <w:tmpl w:val="0AFE29D4"/>
    <w:name w:val="Bullet With Space"/>
    <w:lvl w:ilvl="0">
      <w:start w:val="1"/>
      <w:numFmt w:val="bullet"/>
      <w:pStyle w:val="Bullet1"/>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701"/>
        </w:tabs>
        <w:ind w:left="1701" w:hanging="850"/>
      </w:pPr>
      <w:rPr>
        <w:rFonts w:ascii="Symbol" w:hAnsi="Symbol" w:hint="default"/>
        <w:b w:val="0"/>
        <w:i w:val="0"/>
        <w:caps w:val="0"/>
        <w:strike w:val="0"/>
        <w:dstrike w:val="0"/>
        <w:vanish w:val="0"/>
        <w:color w:val="808080" w:themeColor="background1" w:themeShade="8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35F5990"/>
    <w:multiLevelType w:val="multilevel"/>
    <w:tmpl w:val="CFDE28B0"/>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pStyle w:val="10"/>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
    <w:nsid w:val="13706080"/>
    <w:multiLevelType w:val="multilevel"/>
    <w:tmpl w:val="DF044BC4"/>
    <w:lvl w:ilvl="0">
      <w:start w:val="1"/>
      <w:numFmt w:val="decimal"/>
      <w:lvlText w:val="%1"/>
      <w:lvlJc w:val="left"/>
      <w:pPr>
        <w:tabs>
          <w:tab w:val="num" w:pos="720"/>
        </w:tabs>
        <w:ind w:left="720" w:hanging="720"/>
      </w:pPr>
      <w:rPr>
        <w:rFonts w:cs="Times New Roman"/>
        <w:b w:val="0"/>
        <w:i w:val="0"/>
        <w:caps w:val="0"/>
        <w:strike w:val="0"/>
        <w:dstrike w:val="0"/>
        <w:shadow w:val="0"/>
        <w:emboss w:val="0"/>
        <w:imprint w:val="0"/>
        <w:vanish w:val="0"/>
        <w:sz w:val="24"/>
        <w:vertAlign w:val="baseline"/>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b w:val="0"/>
        <w:i w:val="0"/>
        <w:caps w:val="0"/>
        <w:strike w:val="0"/>
        <w:dstrike w:val="0"/>
        <w:shadow w:val="0"/>
        <w:emboss w:val="0"/>
        <w:imprint w:val="0"/>
        <w:vanish w:val="0"/>
        <w:sz w:val="24"/>
        <w:u w:val="none"/>
        <w:vertAlign w:val="baseline"/>
      </w:rPr>
    </w:lvl>
    <w:lvl w:ilvl="4">
      <w:start w:val="1"/>
      <w:numFmt w:val="decimal"/>
      <w:lvlText w:val="%5)"/>
      <w:lvlJc w:val="left"/>
      <w:pPr>
        <w:tabs>
          <w:tab w:val="num" w:pos="3600"/>
        </w:tabs>
        <w:ind w:left="3600" w:hanging="720"/>
      </w:pPr>
      <w:rPr>
        <w:rFonts w:cs="Times New Roman"/>
        <w:b w:val="0"/>
        <w:i w:val="0"/>
        <w:sz w:val="24"/>
        <w:u w:val="none"/>
      </w:rPr>
    </w:lvl>
    <w:lvl w:ilvl="5">
      <w:start w:val="1"/>
      <w:numFmt w:val="lowerLetter"/>
      <w:lvlText w:val="%6)"/>
      <w:lvlJc w:val="left"/>
      <w:pPr>
        <w:tabs>
          <w:tab w:val="num" w:pos="4320"/>
        </w:tabs>
        <w:ind w:left="4320" w:hanging="720"/>
      </w:pPr>
      <w:rPr>
        <w:rFonts w:cs="Times New Roman"/>
        <w:b w:val="0"/>
        <w:i w:val="0"/>
        <w:sz w:val="24"/>
        <w:u w:val="none"/>
      </w:rPr>
    </w:lvl>
    <w:lvl w:ilvl="6">
      <w:start w:val="1"/>
      <w:numFmt w:val="lowerRoman"/>
      <w:lvlText w:val="%7)"/>
      <w:lvlJc w:val="left"/>
      <w:pPr>
        <w:tabs>
          <w:tab w:val="num" w:pos="5040"/>
        </w:tabs>
        <w:ind w:left="5040" w:hanging="720"/>
      </w:pPr>
      <w:rPr>
        <w:rFonts w:cs="Times New Roman"/>
      </w:rPr>
    </w:lvl>
    <w:lvl w:ilvl="7">
      <w:start w:val="1"/>
      <w:numFmt w:val="upperLetter"/>
      <w:pStyle w:val="MRLMA8"/>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nsid w:val="14746D82"/>
    <w:multiLevelType w:val="hybridMultilevel"/>
    <w:tmpl w:val="AB30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F57CF2"/>
    <w:multiLevelType w:val="multilevel"/>
    <w:tmpl w:val="5F189D02"/>
    <w:name w:val="Background"/>
    <w:lvl w:ilvl="0">
      <w:start w:val="1"/>
      <w:numFmt w:val="upperLetter"/>
      <w:pStyle w:val="Background"/>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8">
    <w:nsid w:val="18B6380E"/>
    <w:multiLevelType w:val="multilevel"/>
    <w:tmpl w:val="BB842F96"/>
    <w:name w:val="SIX"/>
    <w:lvl w:ilvl="0">
      <w:start w:val="1"/>
      <w:numFmt w:val="decimal"/>
      <w:pStyle w:val="SIXH1"/>
      <w:lvlText w:val="%1."/>
      <w:lvlJc w:val="left"/>
      <w:pPr>
        <w:tabs>
          <w:tab w:val="num" w:pos="720"/>
        </w:tabs>
        <w:ind w:left="360" w:hanging="360"/>
      </w:pPr>
      <w:rPr>
        <w:rFonts w:ascii="Arial Bold" w:hAnsi="Arial Bold" w:hint="default"/>
        <w:b/>
        <w:i w:val="0"/>
        <w:sz w:val="24"/>
      </w:rPr>
    </w:lvl>
    <w:lvl w:ilvl="1">
      <w:start w:val="1"/>
      <w:numFmt w:val="decimal"/>
      <w:pStyle w:val="SIXH2"/>
      <w:lvlText w:val="%1.%2."/>
      <w:lvlJc w:val="left"/>
      <w:pPr>
        <w:tabs>
          <w:tab w:val="num" w:pos="1440"/>
        </w:tabs>
        <w:ind w:left="792" w:hanging="432"/>
      </w:pPr>
      <w:rPr>
        <w:rFonts w:ascii="Arial" w:hAnsi="Arial" w:hint="default"/>
        <w:b w:val="0"/>
        <w:i w:val="0"/>
        <w:sz w:val="22"/>
      </w:rPr>
    </w:lvl>
    <w:lvl w:ilvl="2">
      <w:start w:val="1"/>
      <w:numFmt w:val="lowerLetter"/>
      <w:lvlText w:val="(%3)"/>
      <w:lvlJc w:val="left"/>
      <w:pPr>
        <w:tabs>
          <w:tab w:val="num" w:pos="1225"/>
        </w:tabs>
        <w:ind w:left="1224"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9">
    <w:nsid w:val="1EA604E3"/>
    <w:multiLevelType w:val="multilevel"/>
    <w:tmpl w:val="ACA6FD6C"/>
    <w:name w:val="M&amp;R"/>
    <w:lvl w:ilvl="0">
      <w:start w:val="1"/>
      <w:numFmt w:val="decimal"/>
      <w:pStyle w:val="MRNumberedHeading1"/>
      <w:lvlText w:val="%1"/>
      <w:lvlJc w:val="left"/>
      <w:pPr>
        <w:tabs>
          <w:tab w:val="num" w:pos="798"/>
        </w:tabs>
        <w:ind w:left="798"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RNumberedHeading2"/>
      <w:lvlText w:val="%1.%2"/>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790"/>
        </w:tabs>
        <w:ind w:left="1790" w:hanging="1080"/>
      </w:pPr>
      <w:rPr>
        <w:rFonts w:ascii="Arial" w:hAnsi="Arial" w:cs="Times New Roman" w:hint="default"/>
        <w:b w:val="0"/>
        <w:sz w:val="20"/>
        <w:szCs w:val="20"/>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10">
    <w:nsid w:val="259E65AF"/>
    <w:multiLevelType w:val="hybridMultilevel"/>
    <w:tmpl w:val="B5061E5E"/>
    <w:name w:val="00-Bullet-BB"/>
    <w:lvl w:ilvl="0" w:tplc="9D00AAAA">
      <w:start w:val="1"/>
      <w:numFmt w:val="lowerLetter"/>
      <w:lvlText w:val="(%1)"/>
      <w:lvlJc w:val="left"/>
      <w:pPr>
        <w:tabs>
          <w:tab w:val="num" w:pos="360"/>
        </w:tabs>
        <w:ind w:left="357" w:hanging="357"/>
      </w:pPr>
      <w:rPr>
        <w:rFonts w:hint="default"/>
        <w:color w:val="auto"/>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1">
    <w:nsid w:val="28C249A2"/>
    <w:multiLevelType w:val="hybridMultilevel"/>
    <w:tmpl w:val="7CA2B3EE"/>
    <w:name w:val="Section"/>
    <w:lvl w:ilvl="0" w:tplc="7C16C9BC">
      <w:start w:val="1"/>
      <w:numFmt w:val="upperLetter"/>
      <w:pStyle w:val="Section"/>
      <w:lvlText w:val="PART %1"/>
      <w:lvlJc w:val="left"/>
      <w:pPr>
        <w:tabs>
          <w:tab w:val="num" w:pos="2043"/>
        </w:tabs>
        <w:ind w:left="2043" w:hanging="57"/>
      </w:pPr>
      <w:rPr>
        <w:rFonts w:ascii="Arial Bold" w:hAnsi="Arial Bold" w:cs="Arial" w:hint="default"/>
        <w:b/>
        <w:bCs/>
        <w:i w:val="0"/>
        <w:iCs w:val="0"/>
        <w:caps/>
        <w:color w:val="auto"/>
        <w:sz w:val="28"/>
        <w:szCs w:val="24"/>
      </w:rPr>
    </w:lvl>
    <w:lvl w:ilvl="1" w:tplc="08090003">
      <w:start w:val="1"/>
      <w:numFmt w:val="bullet"/>
      <w:lvlText w:val="o"/>
      <w:lvlJc w:val="left"/>
      <w:pPr>
        <w:tabs>
          <w:tab w:val="num" w:pos="2434"/>
        </w:tabs>
        <w:ind w:left="2434" w:hanging="360"/>
      </w:pPr>
      <w:rPr>
        <w:rFonts w:ascii="Courier New" w:hAnsi="Courier New" w:cs="Courier New" w:hint="default"/>
        <w:b/>
        <w:bCs/>
        <w:i w:val="0"/>
        <w:iCs w:val="0"/>
        <w:caps/>
        <w:color w:val="auto"/>
        <w:sz w:val="24"/>
        <w:szCs w:val="24"/>
      </w:rPr>
    </w:lvl>
    <w:lvl w:ilvl="2" w:tplc="D43C9428">
      <w:start w:val="2"/>
      <w:numFmt w:val="lowerLetter"/>
      <w:lvlText w:val="%3)"/>
      <w:lvlJc w:val="left"/>
      <w:pPr>
        <w:tabs>
          <w:tab w:val="num" w:pos="3334"/>
        </w:tabs>
        <w:ind w:left="3334" w:hanging="360"/>
      </w:pPr>
      <w:rPr>
        <w:rFonts w:hint="default"/>
      </w:rPr>
    </w:lvl>
    <w:lvl w:ilvl="3" w:tplc="348C4CBC">
      <w:start w:val="1"/>
      <w:numFmt w:val="lowerLetter"/>
      <w:lvlText w:val="%4."/>
      <w:lvlJc w:val="left"/>
      <w:pPr>
        <w:tabs>
          <w:tab w:val="num" w:pos="3874"/>
        </w:tabs>
        <w:ind w:left="3874" w:hanging="360"/>
      </w:pPr>
      <w:rPr>
        <w:rFonts w:hint="default"/>
      </w:rPr>
    </w:lvl>
    <w:lvl w:ilvl="4" w:tplc="FFFFFFFF" w:tentative="1">
      <w:start w:val="1"/>
      <w:numFmt w:val="lowerLetter"/>
      <w:lvlText w:val="%5."/>
      <w:lvlJc w:val="left"/>
      <w:pPr>
        <w:tabs>
          <w:tab w:val="num" w:pos="4594"/>
        </w:tabs>
        <w:ind w:left="4594" w:hanging="360"/>
      </w:pPr>
    </w:lvl>
    <w:lvl w:ilvl="5" w:tplc="FFFFFFFF" w:tentative="1">
      <w:start w:val="1"/>
      <w:numFmt w:val="lowerRoman"/>
      <w:lvlText w:val="%6."/>
      <w:lvlJc w:val="right"/>
      <w:pPr>
        <w:tabs>
          <w:tab w:val="num" w:pos="5314"/>
        </w:tabs>
        <w:ind w:left="5314" w:hanging="180"/>
      </w:pPr>
    </w:lvl>
    <w:lvl w:ilvl="6" w:tplc="FFFFFFFF" w:tentative="1">
      <w:start w:val="1"/>
      <w:numFmt w:val="decimal"/>
      <w:lvlText w:val="%7."/>
      <w:lvlJc w:val="left"/>
      <w:pPr>
        <w:tabs>
          <w:tab w:val="num" w:pos="6034"/>
        </w:tabs>
        <w:ind w:left="6034" w:hanging="360"/>
      </w:pPr>
    </w:lvl>
    <w:lvl w:ilvl="7" w:tplc="FFFFFFFF" w:tentative="1">
      <w:start w:val="1"/>
      <w:numFmt w:val="lowerLetter"/>
      <w:lvlText w:val="%8."/>
      <w:lvlJc w:val="left"/>
      <w:pPr>
        <w:tabs>
          <w:tab w:val="num" w:pos="6754"/>
        </w:tabs>
        <w:ind w:left="6754" w:hanging="360"/>
      </w:pPr>
    </w:lvl>
    <w:lvl w:ilvl="8" w:tplc="FFFFFFFF" w:tentative="1">
      <w:start w:val="1"/>
      <w:numFmt w:val="lowerRoman"/>
      <w:lvlText w:val="%9."/>
      <w:lvlJc w:val="right"/>
      <w:pPr>
        <w:tabs>
          <w:tab w:val="num" w:pos="7474"/>
        </w:tabs>
        <w:ind w:left="7474" w:hanging="180"/>
      </w:pPr>
    </w:lvl>
  </w:abstractNum>
  <w:abstractNum w:abstractNumId="12">
    <w:nsid w:val="2B6E46A1"/>
    <w:multiLevelType w:val="multilevel"/>
    <w:tmpl w:val="C0F87702"/>
    <w:lvl w:ilvl="0">
      <w:start w:val="1"/>
      <w:numFmt w:val="lowerLetter"/>
      <w:lvlText w:val="(%1)"/>
      <w:lvlJc w:val="left"/>
      <w:pPr>
        <w:ind w:left="394" w:firstLine="428"/>
      </w:pPr>
    </w:lvl>
    <w:lvl w:ilvl="1">
      <w:start w:val="1"/>
      <w:numFmt w:val="lowerLetter"/>
      <w:lvlText w:val="%2."/>
      <w:lvlJc w:val="left"/>
      <w:pPr>
        <w:ind w:left="1114" w:firstLine="1868"/>
      </w:pPr>
    </w:lvl>
    <w:lvl w:ilvl="2">
      <w:start w:val="1"/>
      <w:numFmt w:val="lowerRoman"/>
      <w:lvlText w:val="%3."/>
      <w:lvlJc w:val="right"/>
      <w:pPr>
        <w:ind w:left="1834" w:firstLine="3488"/>
      </w:pPr>
    </w:lvl>
    <w:lvl w:ilvl="3">
      <w:start w:val="1"/>
      <w:numFmt w:val="decimal"/>
      <w:lvlText w:val="%4."/>
      <w:lvlJc w:val="left"/>
      <w:pPr>
        <w:ind w:left="2554" w:firstLine="4748"/>
      </w:pPr>
    </w:lvl>
    <w:lvl w:ilvl="4">
      <w:start w:val="1"/>
      <w:numFmt w:val="lowerLetter"/>
      <w:lvlText w:val="%5."/>
      <w:lvlJc w:val="left"/>
      <w:pPr>
        <w:ind w:left="3274" w:firstLine="6188"/>
      </w:pPr>
    </w:lvl>
    <w:lvl w:ilvl="5">
      <w:start w:val="1"/>
      <w:numFmt w:val="lowerRoman"/>
      <w:lvlText w:val="%6."/>
      <w:lvlJc w:val="right"/>
      <w:pPr>
        <w:ind w:left="3994" w:firstLine="7808"/>
      </w:pPr>
    </w:lvl>
    <w:lvl w:ilvl="6">
      <w:start w:val="1"/>
      <w:numFmt w:val="decimal"/>
      <w:lvlText w:val="%7."/>
      <w:lvlJc w:val="left"/>
      <w:pPr>
        <w:ind w:left="4714" w:firstLine="9068"/>
      </w:pPr>
    </w:lvl>
    <w:lvl w:ilvl="7">
      <w:start w:val="1"/>
      <w:numFmt w:val="lowerLetter"/>
      <w:lvlText w:val="%8."/>
      <w:lvlJc w:val="left"/>
      <w:pPr>
        <w:ind w:left="5434" w:firstLine="10508"/>
      </w:pPr>
    </w:lvl>
    <w:lvl w:ilvl="8">
      <w:start w:val="1"/>
      <w:numFmt w:val="lowerRoman"/>
      <w:lvlText w:val="%9."/>
      <w:lvlJc w:val="right"/>
      <w:pPr>
        <w:ind w:left="6154" w:firstLine="12128"/>
      </w:pPr>
    </w:lvl>
  </w:abstractNum>
  <w:abstractNum w:abstractNumId="13">
    <w:nsid w:val="3B793E27"/>
    <w:multiLevelType w:val="multilevel"/>
    <w:tmpl w:val="0ADCF826"/>
    <w:name w:val="Definition"/>
    <w:lvl w:ilvl="0">
      <w:start w:val="1"/>
      <w:numFmt w:val="none"/>
      <w:pStyle w:val="Definition"/>
      <w:suff w:val="nothing"/>
      <w:lvlText w:val=""/>
      <w:lvlJc w:val="left"/>
      <w:pPr>
        <w:ind w:left="851" w:firstLine="0"/>
      </w:pPr>
      <w:rPr>
        <w:rFonts w:cs="Times New Roman" w:hint="default"/>
        <w:b/>
        <w:i w:val="0"/>
        <w:caps w:val="0"/>
        <w:kern w:val="0"/>
        <w:sz w:val="20"/>
      </w:rPr>
    </w:lvl>
    <w:lvl w:ilvl="1">
      <w:start w:val="1"/>
      <w:numFmt w:val="lowerLetter"/>
      <w:pStyle w:val="Definitiona"/>
      <w:lvlText w:val="(%2)"/>
      <w:lvlJc w:val="left"/>
      <w:pPr>
        <w:tabs>
          <w:tab w:val="num" w:pos="1701"/>
        </w:tabs>
        <w:ind w:left="1701" w:hanging="850"/>
      </w:pPr>
      <w:rPr>
        <w:rFonts w:cs="Times New Roman" w:hint="default"/>
        <w:b w:val="0"/>
        <w:i w:val="0"/>
        <w:sz w:val="20"/>
      </w:rPr>
    </w:lvl>
    <w:lvl w:ilvl="2">
      <w:start w:val="1"/>
      <w:numFmt w:val="lowerRoman"/>
      <w:lvlRestart w:val="1"/>
      <w:pStyle w:val="Definitioni"/>
      <w:lvlText w:val="(%3)"/>
      <w:lvlJc w:val="left"/>
      <w:pPr>
        <w:tabs>
          <w:tab w:val="num" w:pos="2552"/>
        </w:tabs>
        <w:ind w:left="2552" w:hanging="851"/>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32767" w:firstLine="0"/>
      </w:pPr>
      <w:rPr>
        <w:rFonts w:ascii="Arial" w:hAnsi="Arial" w:cs="Times New Roman" w:hint="default"/>
        <w:sz w:val="20"/>
      </w:rPr>
    </w:lvl>
    <w:lvl w:ilvl="6">
      <w:start w:val="1"/>
      <w:numFmt w:val="none"/>
      <w:suff w:val="nothing"/>
      <w:lvlText w:val=""/>
      <w:lvlJc w:val="left"/>
      <w:pPr>
        <w:ind w:left="-32767" w:firstLine="0"/>
      </w:pPr>
      <w:rPr>
        <w:rFonts w:cs="Times New Roman" w:hint="default"/>
        <w:sz w:val="20"/>
      </w:rPr>
    </w:lvl>
    <w:lvl w:ilvl="7">
      <w:start w:val="1"/>
      <w:numFmt w:val="none"/>
      <w:suff w:val="nothing"/>
      <w:lvlText w:val=""/>
      <w:lvlJc w:val="left"/>
      <w:pPr>
        <w:ind w:left="-32767"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4">
    <w:nsid w:val="4AA02F85"/>
    <w:multiLevelType w:val="hybridMultilevel"/>
    <w:tmpl w:val="A042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5C45F7"/>
    <w:multiLevelType w:val="multilevel"/>
    <w:tmpl w:val="C1FA4DE4"/>
    <w:name w:val="Heading"/>
    <w:lvl w:ilvl="0">
      <w:start w:val="1"/>
      <w:numFmt w:val="decimal"/>
      <w:lvlText w:val="%1"/>
      <w:lvlJc w:val="left"/>
      <w:pPr>
        <w:tabs>
          <w:tab w:val="num" w:pos="851"/>
        </w:tabs>
        <w:ind w:left="851" w:hanging="851"/>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tabs>
          <w:tab w:val="num" w:pos="1701"/>
        </w:tabs>
        <w:ind w:left="1701" w:hanging="850"/>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tabs>
          <w:tab w:val="num" w:pos="2552"/>
        </w:tabs>
        <w:ind w:left="2552" w:hanging="851"/>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eading5"/>
      <w:lvlText w:val="(%5)"/>
      <w:lvlJc w:val="left"/>
      <w:pPr>
        <w:tabs>
          <w:tab w:val="num" w:pos="3402"/>
        </w:tabs>
        <w:ind w:left="3402" w:hanging="850"/>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Roman"/>
      <w:pStyle w:val="Heading6"/>
      <w:lvlText w:val="(%6)"/>
      <w:lvlJc w:val="left"/>
      <w:pPr>
        <w:tabs>
          <w:tab w:val="num" w:pos="4253"/>
        </w:tabs>
        <w:ind w:left="4253" w:hanging="851"/>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nsid w:val="4F675B4F"/>
    <w:multiLevelType w:val="multilevel"/>
    <w:tmpl w:val="FFD2C830"/>
    <w:name w:val="Level B1"/>
    <w:lvl w:ilvl="0">
      <w:start w:val="1"/>
      <w:numFmt w:val="decimal"/>
      <w:pStyle w:val="LevelB1"/>
      <w:lvlText w:val="B.%1"/>
      <w:lvlJc w:val="left"/>
      <w:pPr>
        <w:tabs>
          <w:tab w:val="num" w:pos="720"/>
        </w:tabs>
        <w:ind w:left="360" w:hanging="360"/>
      </w:pPr>
      <w:rPr>
        <w:rFonts w:ascii="Arial Bold" w:hAnsi="Arial Bold" w:hint="default"/>
        <w:b/>
        <w:i w:val="0"/>
        <w:sz w:val="22"/>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nsid w:val="57CB51E7"/>
    <w:multiLevelType w:val="multilevel"/>
    <w:tmpl w:val="AE0CAFA8"/>
    <w:name w:val="Single Annexure"/>
    <w:lvl w:ilvl="0">
      <w:start w:val="1"/>
      <w:numFmt w:val="none"/>
      <w:pStyle w:val="AnnexureHeadingSingle"/>
      <w:suff w:val="nothing"/>
      <w:lvlText w:val="Annexure"/>
      <w:lvlJc w:val="left"/>
      <w:pPr>
        <w:ind w:left="0" w:firstLine="0"/>
      </w:pPr>
      <w:rPr>
        <w:rFonts w:hint="default"/>
        <w:caps w:val="0"/>
      </w:rPr>
    </w:lvl>
    <w:lvl w:ilvl="1">
      <w:start w:val="1"/>
      <w:numFmt w:val="none"/>
      <w:pStyle w:val="AnnexureSubHeading"/>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59A31B19"/>
    <w:multiLevelType w:val="hybridMultilevel"/>
    <w:tmpl w:val="7156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2646E"/>
    <w:multiLevelType w:val="multilevel"/>
    <w:tmpl w:val="EC981A00"/>
    <w:name w:val="ONE_H1"/>
    <w:lvl w:ilvl="0">
      <w:start w:val="1"/>
      <w:numFmt w:val="decimal"/>
      <w:pStyle w:val="ONEH1"/>
      <w:lvlText w:val="%1."/>
      <w:lvlJc w:val="left"/>
      <w:pPr>
        <w:tabs>
          <w:tab w:val="num" w:pos="360"/>
        </w:tabs>
        <w:ind w:left="360" w:hanging="360"/>
      </w:pPr>
      <w:rPr>
        <w:rFonts w:hint="default"/>
        <w:b/>
        <w:i w:val="0"/>
        <w:sz w:val="24"/>
      </w:rPr>
    </w:lvl>
    <w:lvl w:ilvl="1">
      <w:start w:val="1"/>
      <w:numFmt w:val="decimal"/>
      <w:lvlText w:val="%1.%2"/>
      <w:lvlJc w:val="left"/>
      <w:pPr>
        <w:tabs>
          <w:tab w:val="num" w:pos="144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520"/>
        </w:tabs>
        <w:ind w:left="1224" w:hanging="504"/>
      </w:pPr>
      <w:rPr>
        <w:rFonts w:ascii="Arial" w:hAnsi="Arial" w:hint="default"/>
        <w:b w:val="0"/>
        <w:i w:val="0"/>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1">
    <w:nsid w:val="601678CA"/>
    <w:multiLevelType w:val="multilevel"/>
    <w:tmpl w:val="FCD2CA5E"/>
    <w:name w:val="Schedule"/>
    <w:lvl w:ilvl="0">
      <w:start w:val="1"/>
      <w:numFmt w:val="decimal"/>
      <w:pStyle w:val="ScheduleHeading"/>
      <w:suff w:val="nothing"/>
      <w:lvlText w:val="Schedule %1"/>
      <w:lvlJc w:val="left"/>
      <w:pPr>
        <w:ind w:left="0" w:firstLine="0"/>
      </w:pPr>
      <w:rPr>
        <w:rFonts w:cs="Times New Roman" w:hint="default"/>
        <w:b/>
        <w:i w:val="0"/>
        <w:caps w:val="0"/>
        <w:kern w:val="0"/>
        <w:sz w:val="20"/>
      </w:rPr>
    </w:lvl>
    <w:lvl w:ilvl="1">
      <w:start w:val="1"/>
      <w:numFmt w:val="decimal"/>
      <w:pStyle w:val="PartHeading"/>
      <w:suff w:val="nothing"/>
      <w:lvlText w:val="Part %2"/>
      <w:lvlJc w:val="left"/>
      <w:pPr>
        <w:ind w:left="0" w:firstLine="0"/>
      </w:pPr>
      <w:rPr>
        <w:rFonts w:cs="Times New Roman" w:hint="default"/>
        <w:b/>
        <w:i w:val="0"/>
        <w:sz w:val="20"/>
      </w:rPr>
    </w:lvl>
    <w:lvl w:ilvl="2">
      <w:start w:val="1"/>
      <w:numFmt w:val="decimal"/>
      <w:lvlRestart w:val="1"/>
      <w:pStyle w:val="Level1"/>
      <w:lvlText w:val="%3"/>
      <w:lvlJc w:val="left"/>
      <w:pPr>
        <w:tabs>
          <w:tab w:val="num" w:pos="851"/>
        </w:tabs>
        <w:ind w:left="851" w:hanging="851"/>
      </w:pPr>
      <w:rPr>
        <w:rFonts w:ascii="Arial" w:hAnsi="Arial" w:cs="Times New Roman" w:hint="default"/>
        <w:sz w:val="20"/>
      </w:rPr>
    </w:lvl>
    <w:lvl w:ilvl="3">
      <w:start w:val="1"/>
      <w:numFmt w:val="decimal"/>
      <w:pStyle w:val="Level2"/>
      <w:lvlText w:val="%3.%4"/>
      <w:lvlJc w:val="left"/>
      <w:pPr>
        <w:tabs>
          <w:tab w:val="num" w:pos="851"/>
        </w:tabs>
        <w:ind w:left="851" w:hanging="851"/>
      </w:pPr>
      <w:rPr>
        <w:rFonts w:cs="Times New Roman" w:hint="default"/>
        <w:sz w:val="20"/>
      </w:rPr>
    </w:lvl>
    <w:lvl w:ilvl="4">
      <w:start w:val="1"/>
      <w:numFmt w:val="lowerLetter"/>
      <w:pStyle w:val="Level3"/>
      <w:lvlText w:val="(%5)"/>
      <w:lvlJc w:val="left"/>
      <w:pPr>
        <w:tabs>
          <w:tab w:val="num" w:pos="1701"/>
        </w:tabs>
        <w:ind w:left="1701" w:hanging="850"/>
      </w:pPr>
      <w:rPr>
        <w:rFonts w:cs="Times New Roman" w:hint="default"/>
        <w:sz w:val="20"/>
      </w:rPr>
    </w:lvl>
    <w:lvl w:ilvl="5">
      <w:start w:val="1"/>
      <w:numFmt w:val="lowerRoman"/>
      <w:pStyle w:val="Level4"/>
      <w:lvlText w:val="(%6)"/>
      <w:lvlJc w:val="left"/>
      <w:pPr>
        <w:tabs>
          <w:tab w:val="num" w:pos="2552"/>
        </w:tabs>
        <w:ind w:left="2552" w:hanging="851"/>
      </w:pPr>
      <w:rPr>
        <w:rFonts w:ascii="Arial" w:hAnsi="Arial" w:cs="Times New Roman" w:hint="default"/>
        <w:sz w:val="20"/>
      </w:rPr>
    </w:lvl>
    <w:lvl w:ilvl="6">
      <w:start w:val="1"/>
      <w:numFmt w:val="upperLetter"/>
      <w:pStyle w:val="Level5"/>
      <w:lvlText w:val="(%7)"/>
      <w:lvlJc w:val="left"/>
      <w:pPr>
        <w:tabs>
          <w:tab w:val="num" w:pos="3402"/>
        </w:tabs>
        <w:ind w:left="3402" w:hanging="850"/>
      </w:pPr>
      <w:rPr>
        <w:rFonts w:cs="Times New Roman" w:hint="default"/>
        <w:sz w:val="20"/>
      </w:rPr>
    </w:lvl>
    <w:lvl w:ilvl="7">
      <w:start w:val="1"/>
      <w:numFmt w:val="upperRoman"/>
      <w:pStyle w:val="Level6"/>
      <w:lvlText w:val="(%8)"/>
      <w:lvlJc w:val="left"/>
      <w:pPr>
        <w:tabs>
          <w:tab w:val="num" w:pos="4253"/>
        </w:tabs>
        <w:ind w:left="4253" w:hanging="851"/>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22">
    <w:nsid w:val="60A0368A"/>
    <w:multiLevelType w:val="multilevel"/>
    <w:tmpl w:val="0809001F"/>
    <w:styleLink w:val="Styl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64D639C0"/>
    <w:multiLevelType w:val="hybridMultilevel"/>
    <w:tmpl w:val="890AB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DE53E8"/>
    <w:multiLevelType w:val="hybridMultilevel"/>
    <w:tmpl w:val="E506D61E"/>
    <w:name w:val="Style Section X + Bottom: (Single solid line Auto  0.5 pt Line wi...1"/>
    <w:lvl w:ilvl="0" w:tplc="9CB43446">
      <w:start w:val="1"/>
      <w:numFmt w:val="cardinalText"/>
      <w:pStyle w:val="StyleSectionXBottomSinglesolidlineAuto05ptLinewi1"/>
      <w:lvlText w:val="Section %1:"/>
      <w:lvlJc w:val="left"/>
      <w:pPr>
        <w:tabs>
          <w:tab w:val="num" w:pos="57"/>
        </w:tabs>
        <w:ind w:left="57" w:hanging="57"/>
      </w:pPr>
      <w:rPr>
        <w:rFonts w:ascii="Arial Bold" w:hAnsi="Arial Bold" w:cs="Arial" w:hint="default"/>
        <w:b/>
        <w:bCs/>
        <w:i w:val="0"/>
        <w:iCs w:val="0"/>
        <w:caps/>
        <w:color w:val="009966"/>
        <w:sz w:val="32"/>
        <w:szCs w:val="32"/>
      </w:rPr>
    </w:lvl>
    <w:lvl w:ilvl="1" w:tplc="C4349FE8">
      <w:start w:val="1"/>
      <w:numFmt w:val="decimal"/>
      <w:lvlText w:val="%2."/>
      <w:lvlJc w:val="left"/>
      <w:pPr>
        <w:tabs>
          <w:tab w:val="num" w:pos="1091"/>
        </w:tabs>
        <w:ind w:left="1091" w:hanging="720"/>
      </w:pPr>
      <w:rPr>
        <w:rFonts w:hint="default"/>
      </w:rPr>
    </w:lvl>
    <w:lvl w:ilvl="2" w:tplc="4758908C">
      <w:start w:val="1"/>
      <w:numFmt w:val="lowerLetter"/>
      <w:lvlText w:val="%3)"/>
      <w:lvlJc w:val="left"/>
      <w:pPr>
        <w:tabs>
          <w:tab w:val="num" w:pos="1991"/>
        </w:tabs>
        <w:ind w:left="1991" w:hanging="720"/>
      </w:pPr>
      <w:rPr>
        <w:rFonts w:hint="default"/>
      </w:rPr>
    </w:lvl>
    <w:lvl w:ilvl="3" w:tplc="0809000F" w:tentative="1">
      <w:start w:val="1"/>
      <w:numFmt w:val="decimal"/>
      <w:lvlText w:val="%4."/>
      <w:lvlJc w:val="left"/>
      <w:pPr>
        <w:tabs>
          <w:tab w:val="num" w:pos="2171"/>
        </w:tabs>
        <w:ind w:left="2171" w:hanging="360"/>
      </w:pPr>
    </w:lvl>
    <w:lvl w:ilvl="4" w:tplc="08090019" w:tentative="1">
      <w:start w:val="1"/>
      <w:numFmt w:val="lowerLetter"/>
      <w:lvlText w:val="%5."/>
      <w:lvlJc w:val="left"/>
      <w:pPr>
        <w:tabs>
          <w:tab w:val="num" w:pos="2891"/>
        </w:tabs>
        <w:ind w:left="2891" w:hanging="360"/>
      </w:pPr>
    </w:lvl>
    <w:lvl w:ilvl="5" w:tplc="0809001B" w:tentative="1">
      <w:start w:val="1"/>
      <w:numFmt w:val="lowerRoman"/>
      <w:lvlText w:val="%6."/>
      <w:lvlJc w:val="right"/>
      <w:pPr>
        <w:tabs>
          <w:tab w:val="num" w:pos="3611"/>
        </w:tabs>
        <w:ind w:left="3611" w:hanging="180"/>
      </w:pPr>
    </w:lvl>
    <w:lvl w:ilvl="6" w:tplc="0809000F" w:tentative="1">
      <w:start w:val="1"/>
      <w:numFmt w:val="decimal"/>
      <w:lvlText w:val="%7."/>
      <w:lvlJc w:val="left"/>
      <w:pPr>
        <w:tabs>
          <w:tab w:val="num" w:pos="4331"/>
        </w:tabs>
        <w:ind w:left="4331" w:hanging="360"/>
      </w:pPr>
    </w:lvl>
    <w:lvl w:ilvl="7" w:tplc="08090019" w:tentative="1">
      <w:start w:val="1"/>
      <w:numFmt w:val="lowerLetter"/>
      <w:lvlText w:val="%8."/>
      <w:lvlJc w:val="left"/>
      <w:pPr>
        <w:tabs>
          <w:tab w:val="num" w:pos="5051"/>
        </w:tabs>
        <w:ind w:left="5051" w:hanging="360"/>
      </w:pPr>
    </w:lvl>
    <w:lvl w:ilvl="8" w:tplc="0809001B" w:tentative="1">
      <w:start w:val="1"/>
      <w:numFmt w:val="lowerRoman"/>
      <w:lvlText w:val="%9."/>
      <w:lvlJc w:val="right"/>
      <w:pPr>
        <w:tabs>
          <w:tab w:val="num" w:pos="5771"/>
        </w:tabs>
        <w:ind w:left="5771" w:hanging="180"/>
      </w:pPr>
    </w:lvl>
  </w:abstractNum>
  <w:abstractNum w:abstractNumId="25">
    <w:nsid w:val="709E2488"/>
    <w:multiLevelType w:val="multilevel"/>
    <w:tmpl w:val="53182F8C"/>
    <w:lvl w:ilvl="0">
      <w:start w:val="1"/>
      <w:numFmt w:val="lowerLetter"/>
      <w:lvlText w:val="(%1)"/>
      <w:lvlJc w:val="left"/>
      <w:pPr>
        <w:ind w:left="0" w:firstLine="360"/>
      </w:pPr>
    </w:lvl>
    <w:lvl w:ilvl="1">
      <w:start w:val="1"/>
      <w:numFmt w:val="lowerRoman"/>
      <w:lvlText w:val="(%2)"/>
      <w:lvlJc w:val="left"/>
      <w:pPr>
        <w:ind w:left="720" w:firstLine="1800"/>
      </w:pPr>
      <w:rPr>
        <w:rFonts w:ascii="Calibri" w:eastAsia="Calibri" w:hAnsi="Calibri" w:cs="Calibri"/>
      </w:r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26">
    <w:nsid w:val="71232D24"/>
    <w:multiLevelType w:val="multilevel"/>
    <w:tmpl w:val="6E1494BC"/>
    <w:name w:val="Single Schedule"/>
    <w:lvl w:ilvl="0">
      <w:start w:val="1"/>
      <w:numFmt w:val="none"/>
      <w:pStyle w:val="ScheduleHeadingSingle"/>
      <w:suff w:val="nothing"/>
      <w:lvlText w:val="The Schedule"/>
      <w:lvlJc w:val="left"/>
      <w:pPr>
        <w:ind w:left="0" w:firstLine="0"/>
      </w:pPr>
      <w:rPr>
        <w:rFonts w:hint="default"/>
        <w:caps w:val="0"/>
      </w:rPr>
    </w:lvl>
    <w:lvl w:ilvl="1">
      <w:start w:val="1"/>
      <w:numFmt w:val="none"/>
      <w:pStyle w:val="ScheduleSubHeading"/>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nsid w:val="75273564"/>
    <w:multiLevelType w:val="hybridMultilevel"/>
    <w:tmpl w:val="11AC3108"/>
    <w:name w:val="Style1"/>
    <w:lvl w:ilvl="0" w:tplc="664AAD6E">
      <w:start w:val="1"/>
      <w:numFmt w:val="upperLetter"/>
      <w:pStyle w:val="Style1"/>
      <w:lvlText w:val="Appendix %1"/>
      <w:lvlJc w:val="left"/>
      <w:pPr>
        <w:tabs>
          <w:tab w:val="num" w:pos="283"/>
        </w:tabs>
        <w:ind w:left="283" w:hanging="283"/>
      </w:pPr>
      <w:rPr>
        <w:rFonts w:ascii="Arial" w:hAnsi="Arial" w:hint="default"/>
        <w:b w:val="0"/>
        <w:i w:val="0"/>
        <w:color w:val="009966"/>
        <w:sz w:val="28"/>
      </w:rPr>
    </w:lvl>
    <w:lvl w:ilvl="1" w:tplc="08090019" w:tentative="1">
      <w:start w:val="1"/>
      <w:numFmt w:val="lowerLetter"/>
      <w:lvlText w:val="%2."/>
      <w:lvlJc w:val="left"/>
      <w:pPr>
        <w:tabs>
          <w:tab w:val="num" w:pos="730"/>
        </w:tabs>
        <w:ind w:left="730" w:hanging="360"/>
      </w:pPr>
    </w:lvl>
    <w:lvl w:ilvl="2" w:tplc="0809001B" w:tentative="1">
      <w:start w:val="1"/>
      <w:numFmt w:val="lowerRoman"/>
      <w:lvlText w:val="%3."/>
      <w:lvlJc w:val="right"/>
      <w:pPr>
        <w:tabs>
          <w:tab w:val="num" w:pos="1450"/>
        </w:tabs>
        <w:ind w:left="1450" w:hanging="180"/>
      </w:pPr>
    </w:lvl>
    <w:lvl w:ilvl="3" w:tplc="0809000F" w:tentative="1">
      <w:start w:val="1"/>
      <w:numFmt w:val="decimal"/>
      <w:lvlText w:val="%4."/>
      <w:lvlJc w:val="left"/>
      <w:pPr>
        <w:tabs>
          <w:tab w:val="num" w:pos="2170"/>
        </w:tabs>
        <w:ind w:left="2170" w:hanging="360"/>
      </w:pPr>
    </w:lvl>
    <w:lvl w:ilvl="4" w:tplc="08090019" w:tentative="1">
      <w:start w:val="1"/>
      <w:numFmt w:val="lowerLetter"/>
      <w:lvlText w:val="%5."/>
      <w:lvlJc w:val="left"/>
      <w:pPr>
        <w:tabs>
          <w:tab w:val="num" w:pos="2890"/>
        </w:tabs>
        <w:ind w:left="2890" w:hanging="360"/>
      </w:pPr>
    </w:lvl>
    <w:lvl w:ilvl="5" w:tplc="0809001B" w:tentative="1">
      <w:start w:val="1"/>
      <w:numFmt w:val="lowerRoman"/>
      <w:lvlText w:val="%6."/>
      <w:lvlJc w:val="right"/>
      <w:pPr>
        <w:tabs>
          <w:tab w:val="num" w:pos="3610"/>
        </w:tabs>
        <w:ind w:left="3610" w:hanging="180"/>
      </w:pPr>
    </w:lvl>
    <w:lvl w:ilvl="6" w:tplc="0809000F" w:tentative="1">
      <w:start w:val="1"/>
      <w:numFmt w:val="decimal"/>
      <w:lvlText w:val="%7."/>
      <w:lvlJc w:val="left"/>
      <w:pPr>
        <w:tabs>
          <w:tab w:val="num" w:pos="4330"/>
        </w:tabs>
        <w:ind w:left="4330" w:hanging="360"/>
      </w:pPr>
    </w:lvl>
    <w:lvl w:ilvl="7" w:tplc="08090019" w:tentative="1">
      <w:start w:val="1"/>
      <w:numFmt w:val="lowerLetter"/>
      <w:lvlText w:val="%8."/>
      <w:lvlJc w:val="left"/>
      <w:pPr>
        <w:tabs>
          <w:tab w:val="num" w:pos="5050"/>
        </w:tabs>
        <w:ind w:left="5050" w:hanging="360"/>
      </w:pPr>
    </w:lvl>
    <w:lvl w:ilvl="8" w:tplc="0809001B" w:tentative="1">
      <w:start w:val="1"/>
      <w:numFmt w:val="lowerRoman"/>
      <w:lvlText w:val="%9."/>
      <w:lvlJc w:val="right"/>
      <w:pPr>
        <w:tabs>
          <w:tab w:val="num" w:pos="5770"/>
        </w:tabs>
        <w:ind w:left="5770" w:hanging="180"/>
      </w:pPr>
    </w:lvl>
  </w:abstractNum>
  <w:abstractNum w:abstractNumId="28">
    <w:nsid w:val="76AB4E2A"/>
    <w:multiLevelType w:val="multilevel"/>
    <w:tmpl w:val="288E2EB2"/>
    <w:name w:val="TT"/>
    <w:lvl w:ilvl="0">
      <w:start w:val="1"/>
      <w:numFmt w:val="decimal"/>
      <w:pStyle w:val="TTH1"/>
      <w:lvlText w:val="%1."/>
      <w:lvlJc w:val="left"/>
      <w:pPr>
        <w:tabs>
          <w:tab w:val="num" w:pos="720"/>
        </w:tabs>
        <w:ind w:left="360" w:hanging="360"/>
      </w:pPr>
      <w:rPr>
        <w:rFonts w:ascii="Arial Bold" w:hAnsi="Arial Bold" w:hint="default"/>
        <w:b/>
        <w:i w:val="0"/>
        <w:sz w:val="28"/>
      </w:rPr>
    </w:lvl>
    <w:lvl w:ilvl="1">
      <w:start w:val="1"/>
      <w:numFmt w:val="decimal"/>
      <w:pStyle w:val="TTH2"/>
      <w:lvlText w:val="%1.%2."/>
      <w:lvlJc w:val="left"/>
      <w:pPr>
        <w:tabs>
          <w:tab w:val="num" w:pos="1440"/>
        </w:tabs>
        <w:ind w:left="792" w:hanging="432"/>
      </w:pPr>
      <w:rPr>
        <w:rFonts w:ascii="Arial" w:hAnsi="Arial" w:hint="default"/>
        <w:b w:val="0"/>
        <w:i w:val="0"/>
        <w:sz w:val="22"/>
      </w:rPr>
    </w:lvl>
    <w:lvl w:ilvl="2">
      <w:start w:val="1"/>
      <w:numFmt w:val="lowerLetter"/>
      <w:lvlText w:val="(%3)"/>
      <w:lvlJc w:val="left"/>
      <w:pPr>
        <w:tabs>
          <w:tab w:val="num" w:pos="2520"/>
        </w:tabs>
        <w:ind w:left="1224"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9">
    <w:nsid w:val="7BDA3835"/>
    <w:multiLevelType w:val="multilevel"/>
    <w:tmpl w:val="35C88E1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0">
    <w:nsid w:val="7C5C23D8"/>
    <w:multiLevelType w:val="hybridMultilevel"/>
    <w:tmpl w:val="8C8A2582"/>
    <w:name w:val="Heading22"/>
    <w:lvl w:ilvl="0" w:tplc="163C795A">
      <w:start w:val="1"/>
      <w:numFmt w:val="decimal"/>
      <w:pStyle w:val="MRNumberedHeading3"/>
      <w:lvlText w:val="1.1.%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nsid w:val="7D810810"/>
    <w:multiLevelType w:val="multilevel"/>
    <w:tmpl w:val="25BE542E"/>
    <w:name w:val="EIGHT"/>
    <w:lvl w:ilvl="0">
      <w:start w:val="1"/>
      <w:numFmt w:val="decimal"/>
      <w:pStyle w:val="EIGHTH1"/>
      <w:lvlText w:val="%1."/>
      <w:lvlJc w:val="left"/>
      <w:pPr>
        <w:tabs>
          <w:tab w:val="num" w:pos="720"/>
        </w:tabs>
        <w:ind w:left="360" w:hanging="360"/>
      </w:pPr>
      <w:rPr>
        <w:rFonts w:ascii="Arial Bold" w:hAnsi="Arial Bold" w:hint="default"/>
        <w:b/>
        <w:i w:val="0"/>
        <w:sz w:val="24"/>
      </w:rPr>
    </w:lvl>
    <w:lvl w:ilvl="1">
      <w:start w:val="1"/>
      <w:numFmt w:val="decimal"/>
      <w:pStyle w:val="EIGHTH2"/>
      <w:lvlText w:val="%1.%2."/>
      <w:lvlJc w:val="left"/>
      <w:pPr>
        <w:tabs>
          <w:tab w:val="num" w:pos="1440"/>
        </w:tabs>
        <w:ind w:left="792" w:hanging="432"/>
      </w:pPr>
      <w:rPr>
        <w:rFonts w:ascii="Arial" w:hAnsi="Arial" w:hint="default"/>
        <w:b w:val="0"/>
        <w:i w:val="0"/>
        <w:sz w:val="22"/>
      </w:rPr>
    </w:lvl>
    <w:lvl w:ilvl="2">
      <w:start w:val="1"/>
      <w:numFmt w:val="decimal"/>
      <w:pStyle w:val="H3"/>
      <w:lvlText w:val="%1.%2.%3."/>
      <w:lvlJc w:val="left"/>
      <w:pPr>
        <w:tabs>
          <w:tab w:val="num" w:pos="2520"/>
        </w:tabs>
        <w:ind w:left="1224" w:hanging="504"/>
      </w:pPr>
      <w:rPr>
        <w:rFonts w:ascii="Arial" w:hAnsi="Arial" w:hint="default"/>
        <w:b w:val="0"/>
        <w:i w:val="0"/>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32">
    <w:nsid w:val="7F03607A"/>
    <w:multiLevelType w:val="multilevel"/>
    <w:tmpl w:val="38DCAC44"/>
    <w:name w:val="T"/>
    <w:lvl w:ilvl="0">
      <w:start w:val="1"/>
      <w:numFmt w:val="decimal"/>
      <w:pStyle w:val="TH1"/>
      <w:lvlText w:val="%1."/>
      <w:lvlJc w:val="left"/>
      <w:pPr>
        <w:tabs>
          <w:tab w:val="num" w:pos="720"/>
        </w:tabs>
        <w:ind w:left="360" w:hanging="360"/>
      </w:pPr>
      <w:rPr>
        <w:rFonts w:ascii="Arial Bold" w:hAnsi="Arial Bold" w:hint="default"/>
        <w:b/>
        <w:i w:val="0"/>
        <w:sz w:val="28"/>
      </w:rPr>
    </w:lvl>
    <w:lvl w:ilvl="1">
      <w:start w:val="1"/>
      <w:numFmt w:val="decimal"/>
      <w:pStyle w:val="TH2"/>
      <w:lvlText w:val="%1.%2."/>
      <w:lvlJc w:val="left"/>
      <w:pPr>
        <w:tabs>
          <w:tab w:val="num" w:pos="1440"/>
        </w:tabs>
        <w:ind w:left="792" w:hanging="432"/>
      </w:pPr>
      <w:rPr>
        <w:rFonts w:ascii="Arial" w:hAnsi="Arial" w:hint="default"/>
        <w:b w:val="0"/>
        <w:i w:val="0"/>
        <w:sz w:val="22"/>
      </w:rPr>
    </w:lvl>
    <w:lvl w:ilvl="2">
      <w:start w:val="1"/>
      <w:numFmt w:val="lowerLetter"/>
      <w:lvlText w:val="(%3)"/>
      <w:lvlJc w:val="left"/>
      <w:pPr>
        <w:tabs>
          <w:tab w:val="num" w:pos="2520"/>
        </w:tabs>
        <w:ind w:left="1224"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num w:numId="1">
    <w:abstractNumId w:val="3"/>
  </w:num>
  <w:num w:numId="2">
    <w:abstractNumId w:val="2"/>
  </w:num>
  <w:num w:numId="3">
    <w:abstractNumId w:val="13"/>
  </w:num>
  <w:num w:numId="4">
    <w:abstractNumId w:val="15"/>
  </w:num>
  <w:num w:numId="5">
    <w:abstractNumId w:val="15"/>
  </w:num>
  <w:num w:numId="6">
    <w:abstractNumId w:val="1"/>
  </w:num>
  <w:num w:numId="7">
    <w:abstractNumId w:val="7"/>
  </w:num>
  <w:num w:numId="8">
    <w:abstractNumId w:val="21"/>
  </w:num>
  <w:num w:numId="9">
    <w:abstractNumId w:val="0"/>
  </w:num>
  <w:num w:numId="10">
    <w:abstractNumId w:val="26"/>
  </w:num>
  <w:num w:numId="11">
    <w:abstractNumId w:val="18"/>
  </w:num>
  <w:num w:numId="12">
    <w:abstractNumId w:val="20"/>
  </w:num>
  <w:num w:numId="13">
    <w:abstractNumId w:val="24"/>
  </w:num>
  <w:num w:numId="14">
    <w:abstractNumId w:val="4"/>
  </w:num>
  <w:num w:numId="15">
    <w:abstractNumId w:val="8"/>
  </w:num>
  <w:num w:numId="16">
    <w:abstractNumId w:val="27"/>
  </w:num>
  <w:num w:numId="17">
    <w:abstractNumId w:val="11"/>
  </w:num>
  <w:num w:numId="18">
    <w:abstractNumId w:val="22"/>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1"/>
  </w:num>
  <w:num w:numId="25">
    <w:abstractNumId w:val="17"/>
  </w:num>
  <w:num w:numId="26">
    <w:abstractNumId w:val="28"/>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9"/>
  </w:num>
  <w:num w:numId="31">
    <w:abstractNumId w:val="25"/>
  </w:num>
  <w:num w:numId="32">
    <w:abstractNumId w:val="12"/>
  </w:num>
  <w:num w:numId="33">
    <w:abstractNumId w:val="6"/>
  </w:num>
  <w:num w:numId="34">
    <w:abstractNumId w:val="23"/>
  </w:num>
  <w:num w:numId="35">
    <w:abstractNumId w:val="5"/>
  </w:num>
  <w:num w:numId="36">
    <w:abstractNumId w:val="19"/>
  </w:num>
  <w:num w:numId="37">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8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SSOCID" w:val="188684"/>
    <w:docVar w:name="CLIENTID" w:val="215922"/>
    <w:docVar w:name="COMPANYID" w:val="2122615784"/>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ID" w:val=" "/>
    <w:docVar w:name="EDITION" w:val="FM"/>
    <w:docVar w:name="FILEID" w:val="188350"/>
    <w:docVar w:name="SERIALNO" w:val="11956"/>
  </w:docVars>
  <w:rsids>
    <w:rsidRoot w:val="00EE5EB0"/>
    <w:rsid w:val="00000031"/>
    <w:rsid w:val="0000229E"/>
    <w:rsid w:val="000142A3"/>
    <w:rsid w:val="00017AD9"/>
    <w:rsid w:val="00021DFD"/>
    <w:rsid w:val="000226A1"/>
    <w:rsid w:val="00030477"/>
    <w:rsid w:val="00030FC3"/>
    <w:rsid w:val="000354F5"/>
    <w:rsid w:val="00036985"/>
    <w:rsid w:val="00036C7D"/>
    <w:rsid w:val="00040181"/>
    <w:rsid w:val="00041373"/>
    <w:rsid w:val="000441E6"/>
    <w:rsid w:val="00044E3F"/>
    <w:rsid w:val="0005222A"/>
    <w:rsid w:val="00053672"/>
    <w:rsid w:val="00060F58"/>
    <w:rsid w:val="00061A7F"/>
    <w:rsid w:val="000627AD"/>
    <w:rsid w:val="00065291"/>
    <w:rsid w:val="00070790"/>
    <w:rsid w:val="00070B8D"/>
    <w:rsid w:val="000800FA"/>
    <w:rsid w:val="00081B88"/>
    <w:rsid w:val="000831C0"/>
    <w:rsid w:val="000849EC"/>
    <w:rsid w:val="00086129"/>
    <w:rsid w:val="0009292D"/>
    <w:rsid w:val="00094EC7"/>
    <w:rsid w:val="00097408"/>
    <w:rsid w:val="000974B1"/>
    <w:rsid w:val="000A0DF7"/>
    <w:rsid w:val="000A1883"/>
    <w:rsid w:val="000B0743"/>
    <w:rsid w:val="000B1075"/>
    <w:rsid w:val="000B31A2"/>
    <w:rsid w:val="000B4E53"/>
    <w:rsid w:val="000C4AA1"/>
    <w:rsid w:val="000C7354"/>
    <w:rsid w:val="000D02D8"/>
    <w:rsid w:val="000D1451"/>
    <w:rsid w:val="000D7C50"/>
    <w:rsid w:val="000E0132"/>
    <w:rsid w:val="000E07E4"/>
    <w:rsid w:val="000E189B"/>
    <w:rsid w:val="000E3935"/>
    <w:rsid w:val="000E408B"/>
    <w:rsid w:val="000E5634"/>
    <w:rsid w:val="000E56A8"/>
    <w:rsid w:val="000E5C37"/>
    <w:rsid w:val="000E67C7"/>
    <w:rsid w:val="000E69AD"/>
    <w:rsid w:val="000E7C13"/>
    <w:rsid w:val="000F4D08"/>
    <w:rsid w:val="000F6CE6"/>
    <w:rsid w:val="000F79D6"/>
    <w:rsid w:val="0010037F"/>
    <w:rsid w:val="001015B8"/>
    <w:rsid w:val="00102DA1"/>
    <w:rsid w:val="001039C4"/>
    <w:rsid w:val="00105BDB"/>
    <w:rsid w:val="0010624B"/>
    <w:rsid w:val="001065C5"/>
    <w:rsid w:val="00112B59"/>
    <w:rsid w:val="00113020"/>
    <w:rsid w:val="00113B1E"/>
    <w:rsid w:val="00116860"/>
    <w:rsid w:val="001215FE"/>
    <w:rsid w:val="0012295A"/>
    <w:rsid w:val="00127B52"/>
    <w:rsid w:val="001300B6"/>
    <w:rsid w:val="00131271"/>
    <w:rsid w:val="0013331A"/>
    <w:rsid w:val="001338B0"/>
    <w:rsid w:val="0013416E"/>
    <w:rsid w:val="00134E47"/>
    <w:rsid w:val="00136596"/>
    <w:rsid w:val="001375C3"/>
    <w:rsid w:val="0013762C"/>
    <w:rsid w:val="00145A4D"/>
    <w:rsid w:val="00151149"/>
    <w:rsid w:val="0015212A"/>
    <w:rsid w:val="0015224B"/>
    <w:rsid w:val="00152C7C"/>
    <w:rsid w:val="001563FD"/>
    <w:rsid w:val="00157F9F"/>
    <w:rsid w:val="00161FF0"/>
    <w:rsid w:val="00162244"/>
    <w:rsid w:val="001664D9"/>
    <w:rsid w:val="0017043F"/>
    <w:rsid w:val="00173842"/>
    <w:rsid w:val="00173E4A"/>
    <w:rsid w:val="00173FAB"/>
    <w:rsid w:val="00177FB3"/>
    <w:rsid w:val="00180E04"/>
    <w:rsid w:val="00184371"/>
    <w:rsid w:val="00184BFC"/>
    <w:rsid w:val="00187D22"/>
    <w:rsid w:val="00193011"/>
    <w:rsid w:val="001930C3"/>
    <w:rsid w:val="00193124"/>
    <w:rsid w:val="00194490"/>
    <w:rsid w:val="001945BD"/>
    <w:rsid w:val="00196352"/>
    <w:rsid w:val="001976ED"/>
    <w:rsid w:val="001A0407"/>
    <w:rsid w:val="001A0E3F"/>
    <w:rsid w:val="001A3B2A"/>
    <w:rsid w:val="001A504D"/>
    <w:rsid w:val="001A5DF8"/>
    <w:rsid w:val="001A786B"/>
    <w:rsid w:val="001B1C55"/>
    <w:rsid w:val="001B5F4F"/>
    <w:rsid w:val="001C30BB"/>
    <w:rsid w:val="001C4CA0"/>
    <w:rsid w:val="001C747B"/>
    <w:rsid w:val="001D1FC8"/>
    <w:rsid w:val="001D268B"/>
    <w:rsid w:val="001D5911"/>
    <w:rsid w:val="001E27EC"/>
    <w:rsid w:val="001E3579"/>
    <w:rsid w:val="001E5F7F"/>
    <w:rsid w:val="001E7C74"/>
    <w:rsid w:val="001E7D3C"/>
    <w:rsid w:val="001F3352"/>
    <w:rsid w:val="001F37D7"/>
    <w:rsid w:val="00200E60"/>
    <w:rsid w:val="00201F01"/>
    <w:rsid w:val="00203270"/>
    <w:rsid w:val="0020513D"/>
    <w:rsid w:val="00205C4E"/>
    <w:rsid w:val="00210AD3"/>
    <w:rsid w:val="002110DD"/>
    <w:rsid w:val="00211D34"/>
    <w:rsid w:val="002122EA"/>
    <w:rsid w:val="002151AE"/>
    <w:rsid w:val="00215E01"/>
    <w:rsid w:val="002160EE"/>
    <w:rsid w:val="00220C70"/>
    <w:rsid w:val="00223555"/>
    <w:rsid w:val="00223569"/>
    <w:rsid w:val="002236C5"/>
    <w:rsid w:val="00223F6E"/>
    <w:rsid w:val="0022652F"/>
    <w:rsid w:val="002266BB"/>
    <w:rsid w:val="0022707C"/>
    <w:rsid w:val="002273F5"/>
    <w:rsid w:val="0023078E"/>
    <w:rsid w:val="00231397"/>
    <w:rsid w:val="00234290"/>
    <w:rsid w:val="00235829"/>
    <w:rsid w:val="0023694C"/>
    <w:rsid w:val="00236A55"/>
    <w:rsid w:val="00237CC5"/>
    <w:rsid w:val="002449D5"/>
    <w:rsid w:val="002460B6"/>
    <w:rsid w:val="00246C62"/>
    <w:rsid w:val="00246E30"/>
    <w:rsid w:val="002471B4"/>
    <w:rsid w:val="00247F0F"/>
    <w:rsid w:val="00250427"/>
    <w:rsid w:val="00251B25"/>
    <w:rsid w:val="0025200C"/>
    <w:rsid w:val="0025300A"/>
    <w:rsid w:val="0025411E"/>
    <w:rsid w:val="00257686"/>
    <w:rsid w:val="00257EF9"/>
    <w:rsid w:val="0026116A"/>
    <w:rsid w:val="00262601"/>
    <w:rsid w:val="00262D1B"/>
    <w:rsid w:val="002651E8"/>
    <w:rsid w:val="00270180"/>
    <w:rsid w:val="00270593"/>
    <w:rsid w:val="002705A5"/>
    <w:rsid w:val="002734C0"/>
    <w:rsid w:val="002741B5"/>
    <w:rsid w:val="0027505F"/>
    <w:rsid w:val="0027608E"/>
    <w:rsid w:val="00276E1B"/>
    <w:rsid w:val="00277BB6"/>
    <w:rsid w:val="002820AF"/>
    <w:rsid w:val="002826EA"/>
    <w:rsid w:val="0028393A"/>
    <w:rsid w:val="0028662D"/>
    <w:rsid w:val="002869D0"/>
    <w:rsid w:val="00287298"/>
    <w:rsid w:val="00287614"/>
    <w:rsid w:val="00287834"/>
    <w:rsid w:val="00296DC3"/>
    <w:rsid w:val="002A718A"/>
    <w:rsid w:val="002A73DD"/>
    <w:rsid w:val="002B3866"/>
    <w:rsid w:val="002B7BAF"/>
    <w:rsid w:val="002C28D2"/>
    <w:rsid w:val="002C56F6"/>
    <w:rsid w:val="002C6631"/>
    <w:rsid w:val="002D2E91"/>
    <w:rsid w:val="002E072D"/>
    <w:rsid w:val="002E0D88"/>
    <w:rsid w:val="002E1DD8"/>
    <w:rsid w:val="002E2E62"/>
    <w:rsid w:val="002E2FF1"/>
    <w:rsid w:val="002F18DD"/>
    <w:rsid w:val="002F23DC"/>
    <w:rsid w:val="002F4080"/>
    <w:rsid w:val="002F5F26"/>
    <w:rsid w:val="003003CB"/>
    <w:rsid w:val="00302870"/>
    <w:rsid w:val="00302EBD"/>
    <w:rsid w:val="003030EB"/>
    <w:rsid w:val="00305D5B"/>
    <w:rsid w:val="00305D61"/>
    <w:rsid w:val="00306752"/>
    <w:rsid w:val="0030746C"/>
    <w:rsid w:val="00311BD5"/>
    <w:rsid w:val="003273D3"/>
    <w:rsid w:val="003316E0"/>
    <w:rsid w:val="003318CA"/>
    <w:rsid w:val="00331D8B"/>
    <w:rsid w:val="00334102"/>
    <w:rsid w:val="00334F1A"/>
    <w:rsid w:val="003369CD"/>
    <w:rsid w:val="00343763"/>
    <w:rsid w:val="00345B84"/>
    <w:rsid w:val="00345E83"/>
    <w:rsid w:val="00347120"/>
    <w:rsid w:val="00347CA3"/>
    <w:rsid w:val="00351343"/>
    <w:rsid w:val="003544C4"/>
    <w:rsid w:val="003549F4"/>
    <w:rsid w:val="00355D55"/>
    <w:rsid w:val="00362AE0"/>
    <w:rsid w:val="00362B6F"/>
    <w:rsid w:val="0036504C"/>
    <w:rsid w:val="0036698B"/>
    <w:rsid w:val="00366F30"/>
    <w:rsid w:val="00370F11"/>
    <w:rsid w:val="00382831"/>
    <w:rsid w:val="00390E8B"/>
    <w:rsid w:val="003A031F"/>
    <w:rsid w:val="003A0A98"/>
    <w:rsid w:val="003A0D57"/>
    <w:rsid w:val="003A1D39"/>
    <w:rsid w:val="003A5E44"/>
    <w:rsid w:val="003B7C51"/>
    <w:rsid w:val="003B7E1D"/>
    <w:rsid w:val="003C35CA"/>
    <w:rsid w:val="003C3C19"/>
    <w:rsid w:val="003D3E48"/>
    <w:rsid w:val="003D6B24"/>
    <w:rsid w:val="003E1425"/>
    <w:rsid w:val="003E3276"/>
    <w:rsid w:val="003E3454"/>
    <w:rsid w:val="003E3E48"/>
    <w:rsid w:val="003E3EE7"/>
    <w:rsid w:val="003E5407"/>
    <w:rsid w:val="003F1774"/>
    <w:rsid w:val="003F45DC"/>
    <w:rsid w:val="003F6853"/>
    <w:rsid w:val="004007D3"/>
    <w:rsid w:val="004010FB"/>
    <w:rsid w:val="00401301"/>
    <w:rsid w:val="00401E9A"/>
    <w:rsid w:val="00407CDB"/>
    <w:rsid w:val="00416472"/>
    <w:rsid w:val="004164C8"/>
    <w:rsid w:val="004202B6"/>
    <w:rsid w:val="004251F8"/>
    <w:rsid w:val="00425BE5"/>
    <w:rsid w:val="00430158"/>
    <w:rsid w:val="004341A9"/>
    <w:rsid w:val="00453A99"/>
    <w:rsid w:val="00454862"/>
    <w:rsid w:val="00456FE6"/>
    <w:rsid w:val="00457D9A"/>
    <w:rsid w:val="00461A05"/>
    <w:rsid w:val="00465EF9"/>
    <w:rsid w:val="00467A75"/>
    <w:rsid w:val="004834F5"/>
    <w:rsid w:val="00486F32"/>
    <w:rsid w:val="00487A0A"/>
    <w:rsid w:val="004900DB"/>
    <w:rsid w:val="00491808"/>
    <w:rsid w:val="00496B53"/>
    <w:rsid w:val="00496E8B"/>
    <w:rsid w:val="004A1015"/>
    <w:rsid w:val="004A25C3"/>
    <w:rsid w:val="004A4107"/>
    <w:rsid w:val="004A464B"/>
    <w:rsid w:val="004B02BA"/>
    <w:rsid w:val="004B1A24"/>
    <w:rsid w:val="004B42F9"/>
    <w:rsid w:val="004B6544"/>
    <w:rsid w:val="004C3605"/>
    <w:rsid w:val="004C3B98"/>
    <w:rsid w:val="004C57E2"/>
    <w:rsid w:val="004C58D8"/>
    <w:rsid w:val="004C6212"/>
    <w:rsid w:val="004D1477"/>
    <w:rsid w:val="004D33A7"/>
    <w:rsid w:val="004E1ABD"/>
    <w:rsid w:val="004E243C"/>
    <w:rsid w:val="004E51D1"/>
    <w:rsid w:val="004E5324"/>
    <w:rsid w:val="004E71FF"/>
    <w:rsid w:val="004E775C"/>
    <w:rsid w:val="004F1306"/>
    <w:rsid w:val="00501F9A"/>
    <w:rsid w:val="00504FA1"/>
    <w:rsid w:val="0051730E"/>
    <w:rsid w:val="00520000"/>
    <w:rsid w:val="005207B7"/>
    <w:rsid w:val="00520E57"/>
    <w:rsid w:val="00522318"/>
    <w:rsid w:val="00523CAB"/>
    <w:rsid w:val="0052619C"/>
    <w:rsid w:val="005275E6"/>
    <w:rsid w:val="005308BB"/>
    <w:rsid w:val="00533CB2"/>
    <w:rsid w:val="0053546C"/>
    <w:rsid w:val="005376D6"/>
    <w:rsid w:val="00540D10"/>
    <w:rsid w:val="00541CDA"/>
    <w:rsid w:val="00546F72"/>
    <w:rsid w:val="00547486"/>
    <w:rsid w:val="00550EFF"/>
    <w:rsid w:val="00551F6C"/>
    <w:rsid w:val="00556A0A"/>
    <w:rsid w:val="00557DBA"/>
    <w:rsid w:val="00561F1C"/>
    <w:rsid w:val="00562B64"/>
    <w:rsid w:val="005717F4"/>
    <w:rsid w:val="005731CF"/>
    <w:rsid w:val="00583074"/>
    <w:rsid w:val="00585FA5"/>
    <w:rsid w:val="00586837"/>
    <w:rsid w:val="00590096"/>
    <w:rsid w:val="005918C6"/>
    <w:rsid w:val="005957B2"/>
    <w:rsid w:val="005A1CC2"/>
    <w:rsid w:val="005A2E47"/>
    <w:rsid w:val="005A2EA3"/>
    <w:rsid w:val="005A4A9E"/>
    <w:rsid w:val="005A7AD6"/>
    <w:rsid w:val="005B015C"/>
    <w:rsid w:val="005B4FA2"/>
    <w:rsid w:val="005B5108"/>
    <w:rsid w:val="005B5515"/>
    <w:rsid w:val="005B73BB"/>
    <w:rsid w:val="005C0281"/>
    <w:rsid w:val="005C16F0"/>
    <w:rsid w:val="005C3F92"/>
    <w:rsid w:val="005C423B"/>
    <w:rsid w:val="005C47BD"/>
    <w:rsid w:val="005C55FB"/>
    <w:rsid w:val="005C5973"/>
    <w:rsid w:val="005D52ED"/>
    <w:rsid w:val="005E10B8"/>
    <w:rsid w:val="005E36AE"/>
    <w:rsid w:val="005E4E9D"/>
    <w:rsid w:val="005E7402"/>
    <w:rsid w:val="005F3F33"/>
    <w:rsid w:val="005F42C5"/>
    <w:rsid w:val="005F4C9F"/>
    <w:rsid w:val="005F6A22"/>
    <w:rsid w:val="005F70E5"/>
    <w:rsid w:val="00600BCE"/>
    <w:rsid w:val="00601937"/>
    <w:rsid w:val="006032F2"/>
    <w:rsid w:val="00603619"/>
    <w:rsid w:val="00603A0D"/>
    <w:rsid w:val="0060497B"/>
    <w:rsid w:val="0060577F"/>
    <w:rsid w:val="006076A1"/>
    <w:rsid w:val="00611712"/>
    <w:rsid w:val="00612B4A"/>
    <w:rsid w:val="00612E62"/>
    <w:rsid w:val="00614227"/>
    <w:rsid w:val="00623252"/>
    <w:rsid w:val="00631612"/>
    <w:rsid w:val="00632ED7"/>
    <w:rsid w:val="0063788E"/>
    <w:rsid w:val="00637C62"/>
    <w:rsid w:val="00643075"/>
    <w:rsid w:val="0064464B"/>
    <w:rsid w:val="00645517"/>
    <w:rsid w:val="00647144"/>
    <w:rsid w:val="00647ADF"/>
    <w:rsid w:val="0065066E"/>
    <w:rsid w:val="00651794"/>
    <w:rsid w:val="00652792"/>
    <w:rsid w:val="006534CF"/>
    <w:rsid w:val="00653DCC"/>
    <w:rsid w:val="006550B3"/>
    <w:rsid w:val="0065682B"/>
    <w:rsid w:val="006705FE"/>
    <w:rsid w:val="0067469F"/>
    <w:rsid w:val="006762F3"/>
    <w:rsid w:val="00680611"/>
    <w:rsid w:val="006856A7"/>
    <w:rsid w:val="00690AAF"/>
    <w:rsid w:val="0069159F"/>
    <w:rsid w:val="00692B07"/>
    <w:rsid w:val="00693C2A"/>
    <w:rsid w:val="0069631B"/>
    <w:rsid w:val="00696981"/>
    <w:rsid w:val="006A3BFB"/>
    <w:rsid w:val="006A5DDF"/>
    <w:rsid w:val="006A5E37"/>
    <w:rsid w:val="006A7F8F"/>
    <w:rsid w:val="006B3EFA"/>
    <w:rsid w:val="006B60E4"/>
    <w:rsid w:val="006C158D"/>
    <w:rsid w:val="006C1E7E"/>
    <w:rsid w:val="006C54CF"/>
    <w:rsid w:val="006D186C"/>
    <w:rsid w:val="006D312E"/>
    <w:rsid w:val="006D3C5D"/>
    <w:rsid w:val="006E189E"/>
    <w:rsid w:val="006E24F7"/>
    <w:rsid w:val="006E2D76"/>
    <w:rsid w:val="006E2EC7"/>
    <w:rsid w:val="006E3892"/>
    <w:rsid w:val="006E6157"/>
    <w:rsid w:val="006E6A6F"/>
    <w:rsid w:val="006E7E7E"/>
    <w:rsid w:val="006F0102"/>
    <w:rsid w:val="006F49B1"/>
    <w:rsid w:val="006F4A5B"/>
    <w:rsid w:val="006F6ABF"/>
    <w:rsid w:val="006F782D"/>
    <w:rsid w:val="006F7B22"/>
    <w:rsid w:val="0070095E"/>
    <w:rsid w:val="0070356D"/>
    <w:rsid w:val="00706A06"/>
    <w:rsid w:val="0071468F"/>
    <w:rsid w:val="00721F4F"/>
    <w:rsid w:val="00726860"/>
    <w:rsid w:val="00727643"/>
    <w:rsid w:val="007301E9"/>
    <w:rsid w:val="00730C14"/>
    <w:rsid w:val="00730D6D"/>
    <w:rsid w:val="00731E9D"/>
    <w:rsid w:val="0073556F"/>
    <w:rsid w:val="00740C0F"/>
    <w:rsid w:val="0074165E"/>
    <w:rsid w:val="00742A8D"/>
    <w:rsid w:val="00744C2A"/>
    <w:rsid w:val="00746CCF"/>
    <w:rsid w:val="00750F40"/>
    <w:rsid w:val="0075234E"/>
    <w:rsid w:val="007627A0"/>
    <w:rsid w:val="007724D1"/>
    <w:rsid w:val="00774148"/>
    <w:rsid w:val="00774F22"/>
    <w:rsid w:val="007813A1"/>
    <w:rsid w:val="007829E9"/>
    <w:rsid w:val="0078379B"/>
    <w:rsid w:val="00785747"/>
    <w:rsid w:val="00785DDF"/>
    <w:rsid w:val="00791CF0"/>
    <w:rsid w:val="007932C6"/>
    <w:rsid w:val="0079332F"/>
    <w:rsid w:val="007A6CEC"/>
    <w:rsid w:val="007B061C"/>
    <w:rsid w:val="007B2282"/>
    <w:rsid w:val="007B6206"/>
    <w:rsid w:val="007B74E1"/>
    <w:rsid w:val="007C0526"/>
    <w:rsid w:val="007C198C"/>
    <w:rsid w:val="007C2F2F"/>
    <w:rsid w:val="007C364A"/>
    <w:rsid w:val="007C3AE6"/>
    <w:rsid w:val="007D3F43"/>
    <w:rsid w:val="007D7562"/>
    <w:rsid w:val="007E1147"/>
    <w:rsid w:val="007E124C"/>
    <w:rsid w:val="007E158C"/>
    <w:rsid w:val="007E269D"/>
    <w:rsid w:val="007E379F"/>
    <w:rsid w:val="007F5F02"/>
    <w:rsid w:val="00804502"/>
    <w:rsid w:val="0080640E"/>
    <w:rsid w:val="00807AD4"/>
    <w:rsid w:val="00807CF7"/>
    <w:rsid w:val="00811FA0"/>
    <w:rsid w:val="00813C26"/>
    <w:rsid w:val="00814588"/>
    <w:rsid w:val="00815813"/>
    <w:rsid w:val="00816028"/>
    <w:rsid w:val="00823EBA"/>
    <w:rsid w:val="00825FC5"/>
    <w:rsid w:val="00830130"/>
    <w:rsid w:val="00830FE1"/>
    <w:rsid w:val="00831204"/>
    <w:rsid w:val="00831521"/>
    <w:rsid w:val="008347D9"/>
    <w:rsid w:val="0083677A"/>
    <w:rsid w:val="00844254"/>
    <w:rsid w:val="00844380"/>
    <w:rsid w:val="008445B3"/>
    <w:rsid w:val="00845AE9"/>
    <w:rsid w:val="008523D8"/>
    <w:rsid w:val="00852A24"/>
    <w:rsid w:val="00852C8E"/>
    <w:rsid w:val="008543D2"/>
    <w:rsid w:val="00861604"/>
    <w:rsid w:val="00862FDA"/>
    <w:rsid w:val="00863629"/>
    <w:rsid w:val="008656BE"/>
    <w:rsid w:val="0087001B"/>
    <w:rsid w:val="00870BCC"/>
    <w:rsid w:val="00871C8E"/>
    <w:rsid w:val="008731E8"/>
    <w:rsid w:val="00873854"/>
    <w:rsid w:val="00874EA8"/>
    <w:rsid w:val="00876C2C"/>
    <w:rsid w:val="008824CC"/>
    <w:rsid w:val="008852C8"/>
    <w:rsid w:val="0088639D"/>
    <w:rsid w:val="00887A8D"/>
    <w:rsid w:val="00887ED2"/>
    <w:rsid w:val="00891FFA"/>
    <w:rsid w:val="0089224B"/>
    <w:rsid w:val="00893339"/>
    <w:rsid w:val="0089780F"/>
    <w:rsid w:val="008A0A4D"/>
    <w:rsid w:val="008A56A2"/>
    <w:rsid w:val="008A6DD3"/>
    <w:rsid w:val="008B0CA8"/>
    <w:rsid w:val="008B0E1D"/>
    <w:rsid w:val="008B2936"/>
    <w:rsid w:val="008B3F44"/>
    <w:rsid w:val="008C3C00"/>
    <w:rsid w:val="008D2128"/>
    <w:rsid w:val="008D3217"/>
    <w:rsid w:val="008E2B30"/>
    <w:rsid w:val="008E363A"/>
    <w:rsid w:val="008E6BB3"/>
    <w:rsid w:val="008E6D08"/>
    <w:rsid w:val="008E6EC7"/>
    <w:rsid w:val="008E7F55"/>
    <w:rsid w:val="008F25B4"/>
    <w:rsid w:val="008F6885"/>
    <w:rsid w:val="008F79E8"/>
    <w:rsid w:val="00901017"/>
    <w:rsid w:val="00902180"/>
    <w:rsid w:val="009055A4"/>
    <w:rsid w:val="00911444"/>
    <w:rsid w:val="00912243"/>
    <w:rsid w:val="00914926"/>
    <w:rsid w:val="00914A9B"/>
    <w:rsid w:val="009158CB"/>
    <w:rsid w:val="00916740"/>
    <w:rsid w:val="00926221"/>
    <w:rsid w:val="0092698E"/>
    <w:rsid w:val="009313DE"/>
    <w:rsid w:val="00935045"/>
    <w:rsid w:val="00936E37"/>
    <w:rsid w:val="00937CC1"/>
    <w:rsid w:val="009464EA"/>
    <w:rsid w:val="00950EAF"/>
    <w:rsid w:val="00950FAA"/>
    <w:rsid w:val="00951656"/>
    <w:rsid w:val="00951B7E"/>
    <w:rsid w:val="00952267"/>
    <w:rsid w:val="00953B6C"/>
    <w:rsid w:val="009541DB"/>
    <w:rsid w:val="009570B6"/>
    <w:rsid w:val="0095789C"/>
    <w:rsid w:val="009612D8"/>
    <w:rsid w:val="00966541"/>
    <w:rsid w:val="009675E1"/>
    <w:rsid w:val="009719DE"/>
    <w:rsid w:val="00973759"/>
    <w:rsid w:val="0097555C"/>
    <w:rsid w:val="0097584E"/>
    <w:rsid w:val="00981B58"/>
    <w:rsid w:val="00982C42"/>
    <w:rsid w:val="009852C1"/>
    <w:rsid w:val="00986ACE"/>
    <w:rsid w:val="00990456"/>
    <w:rsid w:val="00993534"/>
    <w:rsid w:val="009944FD"/>
    <w:rsid w:val="009A10C3"/>
    <w:rsid w:val="009A32E3"/>
    <w:rsid w:val="009A3E29"/>
    <w:rsid w:val="009A3FF0"/>
    <w:rsid w:val="009A6B8A"/>
    <w:rsid w:val="009B2F74"/>
    <w:rsid w:val="009B4115"/>
    <w:rsid w:val="009B668C"/>
    <w:rsid w:val="009C4CA5"/>
    <w:rsid w:val="009C51ED"/>
    <w:rsid w:val="009C5E46"/>
    <w:rsid w:val="009D2612"/>
    <w:rsid w:val="009D7244"/>
    <w:rsid w:val="009E202C"/>
    <w:rsid w:val="009E25A6"/>
    <w:rsid w:val="009E336B"/>
    <w:rsid w:val="009E4CFE"/>
    <w:rsid w:val="009E4D46"/>
    <w:rsid w:val="009F021F"/>
    <w:rsid w:val="009F7574"/>
    <w:rsid w:val="009F79AA"/>
    <w:rsid w:val="00A02231"/>
    <w:rsid w:val="00A04003"/>
    <w:rsid w:val="00A04307"/>
    <w:rsid w:val="00A06163"/>
    <w:rsid w:val="00A109FC"/>
    <w:rsid w:val="00A14C3B"/>
    <w:rsid w:val="00A15ADC"/>
    <w:rsid w:val="00A16018"/>
    <w:rsid w:val="00A30764"/>
    <w:rsid w:val="00A3127A"/>
    <w:rsid w:val="00A3176B"/>
    <w:rsid w:val="00A34CBB"/>
    <w:rsid w:val="00A41862"/>
    <w:rsid w:val="00A432D4"/>
    <w:rsid w:val="00A439AD"/>
    <w:rsid w:val="00A44413"/>
    <w:rsid w:val="00A4489A"/>
    <w:rsid w:val="00A45A64"/>
    <w:rsid w:val="00A51144"/>
    <w:rsid w:val="00A5245C"/>
    <w:rsid w:val="00A53B21"/>
    <w:rsid w:val="00A55B8F"/>
    <w:rsid w:val="00A57D02"/>
    <w:rsid w:val="00A6558E"/>
    <w:rsid w:val="00A66B5D"/>
    <w:rsid w:val="00A6728E"/>
    <w:rsid w:val="00A7044C"/>
    <w:rsid w:val="00A72C0C"/>
    <w:rsid w:val="00A740CF"/>
    <w:rsid w:val="00A7423D"/>
    <w:rsid w:val="00A76A46"/>
    <w:rsid w:val="00A77338"/>
    <w:rsid w:val="00A80F52"/>
    <w:rsid w:val="00A858C9"/>
    <w:rsid w:val="00A87BE6"/>
    <w:rsid w:val="00A907CD"/>
    <w:rsid w:val="00A917C9"/>
    <w:rsid w:val="00A93755"/>
    <w:rsid w:val="00A93A32"/>
    <w:rsid w:val="00A9537F"/>
    <w:rsid w:val="00A97D1C"/>
    <w:rsid w:val="00AA1108"/>
    <w:rsid w:val="00AA2C15"/>
    <w:rsid w:val="00AA30F0"/>
    <w:rsid w:val="00AA33BF"/>
    <w:rsid w:val="00AA3CCC"/>
    <w:rsid w:val="00AA402D"/>
    <w:rsid w:val="00AA56AE"/>
    <w:rsid w:val="00AB0217"/>
    <w:rsid w:val="00AB07F0"/>
    <w:rsid w:val="00AB7050"/>
    <w:rsid w:val="00AC10C4"/>
    <w:rsid w:val="00AC4748"/>
    <w:rsid w:val="00AD0C96"/>
    <w:rsid w:val="00AD14A4"/>
    <w:rsid w:val="00AD3446"/>
    <w:rsid w:val="00AD3719"/>
    <w:rsid w:val="00AD4DB1"/>
    <w:rsid w:val="00AD6671"/>
    <w:rsid w:val="00AE18C1"/>
    <w:rsid w:val="00AE4ABC"/>
    <w:rsid w:val="00AE6D3B"/>
    <w:rsid w:val="00AE7ABC"/>
    <w:rsid w:val="00AF0FE8"/>
    <w:rsid w:val="00AF3925"/>
    <w:rsid w:val="00AF5CF2"/>
    <w:rsid w:val="00AF6234"/>
    <w:rsid w:val="00B00C70"/>
    <w:rsid w:val="00B05232"/>
    <w:rsid w:val="00B167BA"/>
    <w:rsid w:val="00B205C9"/>
    <w:rsid w:val="00B21EE8"/>
    <w:rsid w:val="00B30006"/>
    <w:rsid w:val="00B3011B"/>
    <w:rsid w:val="00B32264"/>
    <w:rsid w:val="00B33066"/>
    <w:rsid w:val="00B33EB1"/>
    <w:rsid w:val="00B44457"/>
    <w:rsid w:val="00B44E25"/>
    <w:rsid w:val="00B45130"/>
    <w:rsid w:val="00B46DA5"/>
    <w:rsid w:val="00B50EAD"/>
    <w:rsid w:val="00B65FEC"/>
    <w:rsid w:val="00B667F9"/>
    <w:rsid w:val="00B73A81"/>
    <w:rsid w:val="00B74DD9"/>
    <w:rsid w:val="00B80A50"/>
    <w:rsid w:val="00B818CE"/>
    <w:rsid w:val="00B837A8"/>
    <w:rsid w:val="00B843F2"/>
    <w:rsid w:val="00B84934"/>
    <w:rsid w:val="00B853EE"/>
    <w:rsid w:val="00B92245"/>
    <w:rsid w:val="00B937E7"/>
    <w:rsid w:val="00B97D75"/>
    <w:rsid w:val="00BA0984"/>
    <w:rsid w:val="00BA09A1"/>
    <w:rsid w:val="00BA0BE4"/>
    <w:rsid w:val="00BA173E"/>
    <w:rsid w:val="00BA1850"/>
    <w:rsid w:val="00BA6006"/>
    <w:rsid w:val="00BA6B67"/>
    <w:rsid w:val="00BB03F9"/>
    <w:rsid w:val="00BB233A"/>
    <w:rsid w:val="00BC2A7C"/>
    <w:rsid w:val="00BC5E86"/>
    <w:rsid w:val="00BC7FD6"/>
    <w:rsid w:val="00BD09FF"/>
    <w:rsid w:val="00BD1F42"/>
    <w:rsid w:val="00BD2C5B"/>
    <w:rsid w:val="00BD4B12"/>
    <w:rsid w:val="00BD4D8C"/>
    <w:rsid w:val="00BD53EA"/>
    <w:rsid w:val="00BE0FBA"/>
    <w:rsid w:val="00BE10FD"/>
    <w:rsid w:val="00BE38AA"/>
    <w:rsid w:val="00BE3F9E"/>
    <w:rsid w:val="00BE4069"/>
    <w:rsid w:val="00BE64CF"/>
    <w:rsid w:val="00BE6503"/>
    <w:rsid w:val="00BF48A1"/>
    <w:rsid w:val="00BF75AE"/>
    <w:rsid w:val="00C00FC1"/>
    <w:rsid w:val="00C03863"/>
    <w:rsid w:val="00C06438"/>
    <w:rsid w:val="00C07130"/>
    <w:rsid w:val="00C07ED4"/>
    <w:rsid w:val="00C11709"/>
    <w:rsid w:val="00C131C3"/>
    <w:rsid w:val="00C1440D"/>
    <w:rsid w:val="00C14AA9"/>
    <w:rsid w:val="00C14D48"/>
    <w:rsid w:val="00C15909"/>
    <w:rsid w:val="00C2061F"/>
    <w:rsid w:val="00C259A7"/>
    <w:rsid w:val="00C261A8"/>
    <w:rsid w:val="00C26BAF"/>
    <w:rsid w:val="00C27CC2"/>
    <w:rsid w:val="00C34D42"/>
    <w:rsid w:val="00C4191F"/>
    <w:rsid w:val="00C41E96"/>
    <w:rsid w:val="00C45A8E"/>
    <w:rsid w:val="00C45B3B"/>
    <w:rsid w:val="00C50E44"/>
    <w:rsid w:val="00C52D6B"/>
    <w:rsid w:val="00C571B3"/>
    <w:rsid w:val="00C573A4"/>
    <w:rsid w:val="00C577E6"/>
    <w:rsid w:val="00C643D5"/>
    <w:rsid w:val="00C66EE9"/>
    <w:rsid w:val="00C7276F"/>
    <w:rsid w:val="00C7634A"/>
    <w:rsid w:val="00C764E6"/>
    <w:rsid w:val="00C76F69"/>
    <w:rsid w:val="00C77F13"/>
    <w:rsid w:val="00C80692"/>
    <w:rsid w:val="00C8174A"/>
    <w:rsid w:val="00C81A31"/>
    <w:rsid w:val="00C821C8"/>
    <w:rsid w:val="00C82318"/>
    <w:rsid w:val="00C863F5"/>
    <w:rsid w:val="00C9108B"/>
    <w:rsid w:val="00C91E54"/>
    <w:rsid w:val="00C92F81"/>
    <w:rsid w:val="00C96BD1"/>
    <w:rsid w:val="00C97727"/>
    <w:rsid w:val="00CA58D8"/>
    <w:rsid w:val="00CA5F50"/>
    <w:rsid w:val="00CA6C8A"/>
    <w:rsid w:val="00CB071E"/>
    <w:rsid w:val="00CB1B63"/>
    <w:rsid w:val="00CB567F"/>
    <w:rsid w:val="00CB59C3"/>
    <w:rsid w:val="00CB6AD8"/>
    <w:rsid w:val="00CC2B5A"/>
    <w:rsid w:val="00CC5EC2"/>
    <w:rsid w:val="00CC6A3C"/>
    <w:rsid w:val="00CD03A6"/>
    <w:rsid w:val="00CD1C9B"/>
    <w:rsid w:val="00CD6046"/>
    <w:rsid w:val="00CD62B6"/>
    <w:rsid w:val="00CD778C"/>
    <w:rsid w:val="00CE0819"/>
    <w:rsid w:val="00CE133E"/>
    <w:rsid w:val="00CE2FEF"/>
    <w:rsid w:val="00CE4B87"/>
    <w:rsid w:val="00CE66B9"/>
    <w:rsid w:val="00CF0BF7"/>
    <w:rsid w:val="00CF26B4"/>
    <w:rsid w:val="00CF3813"/>
    <w:rsid w:val="00CF3C3F"/>
    <w:rsid w:val="00CF436F"/>
    <w:rsid w:val="00CF4781"/>
    <w:rsid w:val="00CF564B"/>
    <w:rsid w:val="00CF6718"/>
    <w:rsid w:val="00CF6B32"/>
    <w:rsid w:val="00CF72F4"/>
    <w:rsid w:val="00D11BC1"/>
    <w:rsid w:val="00D120B8"/>
    <w:rsid w:val="00D14120"/>
    <w:rsid w:val="00D146E1"/>
    <w:rsid w:val="00D1481A"/>
    <w:rsid w:val="00D14D83"/>
    <w:rsid w:val="00D21EE5"/>
    <w:rsid w:val="00D27579"/>
    <w:rsid w:val="00D27683"/>
    <w:rsid w:val="00D3206D"/>
    <w:rsid w:val="00D34D10"/>
    <w:rsid w:val="00D353E8"/>
    <w:rsid w:val="00D375C0"/>
    <w:rsid w:val="00D40071"/>
    <w:rsid w:val="00D4251F"/>
    <w:rsid w:val="00D433DF"/>
    <w:rsid w:val="00D458CE"/>
    <w:rsid w:val="00D56C4C"/>
    <w:rsid w:val="00D64EA9"/>
    <w:rsid w:val="00D709F4"/>
    <w:rsid w:val="00D81B67"/>
    <w:rsid w:val="00D86F3C"/>
    <w:rsid w:val="00D900E9"/>
    <w:rsid w:val="00D938CE"/>
    <w:rsid w:val="00D94FBD"/>
    <w:rsid w:val="00D9565A"/>
    <w:rsid w:val="00D958B3"/>
    <w:rsid w:val="00DA07F4"/>
    <w:rsid w:val="00DA1E23"/>
    <w:rsid w:val="00DA7146"/>
    <w:rsid w:val="00DB5CBF"/>
    <w:rsid w:val="00DB6EAC"/>
    <w:rsid w:val="00DC0F21"/>
    <w:rsid w:val="00DC27B0"/>
    <w:rsid w:val="00DC3206"/>
    <w:rsid w:val="00DC762F"/>
    <w:rsid w:val="00DD5A7F"/>
    <w:rsid w:val="00DD5B00"/>
    <w:rsid w:val="00DE2B16"/>
    <w:rsid w:val="00DE48E3"/>
    <w:rsid w:val="00DE4A99"/>
    <w:rsid w:val="00DE6938"/>
    <w:rsid w:val="00DE7630"/>
    <w:rsid w:val="00DE7A8C"/>
    <w:rsid w:val="00DF3AC5"/>
    <w:rsid w:val="00DF5E45"/>
    <w:rsid w:val="00DF6087"/>
    <w:rsid w:val="00E015A3"/>
    <w:rsid w:val="00E02618"/>
    <w:rsid w:val="00E03FEE"/>
    <w:rsid w:val="00E0408F"/>
    <w:rsid w:val="00E1373C"/>
    <w:rsid w:val="00E16DF8"/>
    <w:rsid w:val="00E17A66"/>
    <w:rsid w:val="00E20603"/>
    <w:rsid w:val="00E2328D"/>
    <w:rsid w:val="00E23574"/>
    <w:rsid w:val="00E271B9"/>
    <w:rsid w:val="00E27AC2"/>
    <w:rsid w:val="00E30C8C"/>
    <w:rsid w:val="00E30CFF"/>
    <w:rsid w:val="00E335DF"/>
    <w:rsid w:val="00E35A17"/>
    <w:rsid w:val="00E3750F"/>
    <w:rsid w:val="00E37725"/>
    <w:rsid w:val="00E41C42"/>
    <w:rsid w:val="00E427D8"/>
    <w:rsid w:val="00E502F4"/>
    <w:rsid w:val="00E5036F"/>
    <w:rsid w:val="00E50C43"/>
    <w:rsid w:val="00E51E85"/>
    <w:rsid w:val="00E5394A"/>
    <w:rsid w:val="00E5640E"/>
    <w:rsid w:val="00E56C05"/>
    <w:rsid w:val="00E56F27"/>
    <w:rsid w:val="00E62354"/>
    <w:rsid w:val="00E6376E"/>
    <w:rsid w:val="00E64C52"/>
    <w:rsid w:val="00E6517C"/>
    <w:rsid w:val="00E656F0"/>
    <w:rsid w:val="00E66D1F"/>
    <w:rsid w:val="00E67223"/>
    <w:rsid w:val="00E6774E"/>
    <w:rsid w:val="00E7163F"/>
    <w:rsid w:val="00E71A83"/>
    <w:rsid w:val="00E77743"/>
    <w:rsid w:val="00E80369"/>
    <w:rsid w:val="00E80ACA"/>
    <w:rsid w:val="00E82493"/>
    <w:rsid w:val="00E84011"/>
    <w:rsid w:val="00E85257"/>
    <w:rsid w:val="00E852D8"/>
    <w:rsid w:val="00E9322B"/>
    <w:rsid w:val="00E93328"/>
    <w:rsid w:val="00E9451F"/>
    <w:rsid w:val="00E9460D"/>
    <w:rsid w:val="00E95B13"/>
    <w:rsid w:val="00E95B41"/>
    <w:rsid w:val="00E971AF"/>
    <w:rsid w:val="00EA1305"/>
    <w:rsid w:val="00EA15AE"/>
    <w:rsid w:val="00EA3A90"/>
    <w:rsid w:val="00EA3E9E"/>
    <w:rsid w:val="00EA7D29"/>
    <w:rsid w:val="00EB51BA"/>
    <w:rsid w:val="00EC04E3"/>
    <w:rsid w:val="00EC54F5"/>
    <w:rsid w:val="00ED0968"/>
    <w:rsid w:val="00ED2376"/>
    <w:rsid w:val="00EE2543"/>
    <w:rsid w:val="00EE39E2"/>
    <w:rsid w:val="00EE3A88"/>
    <w:rsid w:val="00EE3E27"/>
    <w:rsid w:val="00EE5EB0"/>
    <w:rsid w:val="00EE607C"/>
    <w:rsid w:val="00EF0A68"/>
    <w:rsid w:val="00EF19F5"/>
    <w:rsid w:val="00EF6612"/>
    <w:rsid w:val="00EF6D74"/>
    <w:rsid w:val="00EF71DD"/>
    <w:rsid w:val="00F00FE7"/>
    <w:rsid w:val="00F02C90"/>
    <w:rsid w:val="00F03443"/>
    <w:rsid w:val="00F03DB7"/>
    <w:rsid w:val="00F102F0"/>
    <w:rsid w:val="00F10ACE"/>
    <w:rsid w:val="00F12E1D"/>
    <w:rsid w:val="00F1423F"/>
    <w:rsid w:val="00F1788A"/>
    <w:rsid w:val="00F204D3"/>
    <w:rsid w:val="00F23DC3"/>
    <w:rsid w:val="00F23ECD"/>
    <w:rsid w:val="00F24035"/>
    <w:rsid w:val="00F269B7"/>
    <w:rsid w:val="00F3175D"/>
    <w:rsid w:val="00F35E09"/>
    <w:rsid w:val="00F36F19"/>
    <w:rsid w:val="00F36FE2"/>
    <w:rsid w:val="00F370BE"/>
    <w:rsid w:val="00F37808"/>
    <w:rsid w:val="00F4415D"/>
    <w:rsid w:val="00F4540C"/>
    <w:rsid w:val="00F46F5E"/>
    <w:rsid w:val="00F5045A"/>
    <w:rsid w:val="00F51CAA"/>
    <w:rsid w:val="00F52ACF"/>
    <w:rsid w:val="00F53CC3"/>
    <w:rsid w:val="00F54160"/>
    <w:rsid w:val="00F54543"/>
    <w:rsid w:val="00F61CF3"/>
    <w:rsid w:val="00F6415F"/>
    <w:rsid w:val="00F64183"/>
    <w:rsid w:val="00F66A8C"/>
    <w:rsid w:val="00F70121"/>
    <w:rsid w:val="00F701EA"/>
    <w:rsid w:val="00F721F3"/>
    <w:rsid w:val="00F72C04"/>
    <w:rsid w:val="00F73857"/>
    <w:rsid w:val="00F73A3E"/>
    <w:rsid w:val="00F7512A"/>
    <w:rsid w:val="00F76258"/>
    <w:rsid w:val="00F76316"/>
    <w:rsid w:val="00F7649A"/>
    <w:rsid w:val="00F80535"/>
    <w:rsid w:val="00F85C8C"/>
    <w:rsid w:val="00F867C8"/>
    <w:rsid w:val="00F91289"/>
    <w:rsid w:val="00F93F74"/>
    <w:rsid w:val="00F977E8"/>
    <w:rsid w:val="00FA504A"/>
    <w:rsid w:val="00FB0878"/>
    <w:rsid w:val="00FB21E9"/>
    <w:rsid w:val="00FB2FE9"/>
    <w:rsid w:val="00FB336E"/>
    <w:rsid w:val="00FB668F"/>
    <w:rsid w:val="00FB6821"/>
    <w:rsid w:val="00FB6FA0"/>
    <w:rsid w:val="00FC02B2"/>
    <w:rsid w:val="00FC24F6"/>
    <w:rsid w:val="00FC3D42"/>
    <w:rsid w:val="00FC591E"/>
    <w:rsid w:val="00FC6337"/>
    <w:rsid w:val="00FD597F"/>
    <w:rsid w:val="00FD6702"/>
    <w:rsid w:val="00FE07BA"/>
    <w:rsid w:val="00FE25ED"/>
    <w:rsid w:val="00FE5053"/>
    <w:rsid w:val="00FF18B7"/>
    <w:rsid w:val="00FF457E"/>
    <w:rsid w:val="00FF5DB1"/>
    <w:rsid w:val="00FF6B21"/>
    <w:rsid w:val="65A251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19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4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header" w:uiPriority="1"/>
    <w:lsdException w:name="caption" w:uiPriority="35" w:qFormat="1"/>
    <w:lsdException w:name="footnote reference" w:uiPriority="1"/>
    <w:lsdException w:name="page number" w:uiPriority="1"/>
    <w:lsdException w:name="Title" w:semiHidden="0" w:uiPriority="10" w:unhideWhenUsed="0" w:qFormat="1"/>
    <w:lsdException w:name="Default Paragraph Font" w:uiPriority="1"/>
    <w:lsdException w:name="Subtitle" w:semiHidden="0" w:uiPriority="11" w:unhideWhenUsed="0" w:qFormat="1"/>
    <w:lsdException w:name="FollowedHyperlink" w:uiPriority="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26BAF"/>
    <w:pPr>
      <w:spacing w:after="0"/>
      <w:jc w:val="both"/>
    </w:pPr>
  </w:style>
  <w:style w:type="paragraph" w:styleId="Heading1">
    <w:name w:val="heading 1"/>
    <w:aliases w:val="Section Heading,Paragraph No,Oscar Faber 1,h1,A MAJOR/BOLD,Schedheading,Heading 1(Report Only),h1 chapter heading,H1,Attribute Heading 1,Roman 14 B Heading,Roman 14 B Heading1,Roman 14 B Heading2,Roman 14 B Heading11,new page/chapter"/>
    <w:next w:val="Body1"/>
    <w:link w:val="Heading1Char"/>
    <w:uiPriority w:val="1"/>
    <w:qFormat/>
    <w:rsid w:val="00334F1A"/>
    <w:pPr>
      <w:keepNext/>
      <w:jc w:val="both"/>
      <w:outlineLvl w:val="0"/>
    </w:pPr>
    <w:rPr>
      <w:rFonts w:eastAsia="Times New Roman" w:cs="Times New Roman"/>
      <w:b/>
      <w:color w:val="000000" w:themeColor="text1"/>
      <w:lang w:eastAsia="en-GB"/>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link w:val="Heading2Char"/>
    <w:uiPriority w:val="1"/>
    <w:qFormat/>
    <w:rsid w:val="00334F1A"/>
    <w:pPr>
      <w:numPr>
        <w:ilvl w:val="1"/>
        <w:numId w:val="5"/>
      </w:numPr>
      <w:jc w:val="both"/>
      <w:outlineLvl w:val="1"/>
    </w:pPr>
    <w:rPr>
      <w:rFonts w:eastAsia="Times New Roman" w:cs="Times New Roman"/>
      <w:color w:val="000000" w:themeColor="text1"/>
      <w:lang w:eastAsia="en-GB"/>
    </w:rPr>
  </w:style>
  <w:style w:type="paragraph" w:styleId="Heading3">
    <w:name w:val="heading 3"/>
    <w:aliases w:val="MCheading3"/>
    <w:link w:val="Heading3Char"/>
    <w:uiPriority w:val="1"/>
    <w:qFormat/>
    <w:rsid w:val="00334F1A"/>
    <w:pPr>
      <w:numPr>
        <w:ilvl w:val="2"/>
        <w:numId w:val="5"/>
      </w:numPr>
      <w:jc w:val="both"/>
      <w:outlineLvl w:val="2"/>
    </w:pPr>
    <w:rPr>
      <w:rFonts w:eastAsia="Times New Roman" w:cs="Times New Roman"/>
      <w:color w:val="000000" w:themeColor="text1"/>
      <w:lang w:eastAsia="en-GB"/>
    </w:rPr>
  </w:style>
  <w:style w:type="paragraph" w:styleId="Heading4">
    <w:name w:val="heading 4"/>
    <w:aliases w:val="MCheadin4"/>
    <w:link w:val="Heading4Char"/>
    <w:uiPriority w:val="1"/>
    <w:qFormat/>
    <w:rsid w:val="00334F1A"/>
    <w:pPr>
      <w:numPr>
        <w:ilvl w:val="3"/>
        <w:numId w:val="5"/>
      </w:numPr>
      <w:jc w:val="both"/>
      <w:outlineLvl w:val="3"/>
    </w:pPr>
    <w:rPr>
      <w:rFonts w:eastAsia="Times New Roman" w:cs="Times New Roman"/>
      <w:color w:val="000000" w:themeColor="text1"/>
      <w:lang w:eastAsia="en-GB"/>
    </w:rPr>
  </w:style>
  <w:style w:type="paragraph" w:styleId="Heading5">
    <w:name w:val="heading 5"/>
    <w:link w:val="Heading5Char"/>
    <w:uiPriority w:val="1"/>
    <w:qFormat/>
    <w:rsid w:val="00334F1A"/>
    <w:pPr>
      <w:numPr>
        <w:ilvl w:val="4"/>
        <w:numId w:val="5"/>
      </w:numPr>
      <w:jc w:val="both"/>
      <w:outlineLvl w:val="4"/>
    </w:pPr>
    <w:rPr>
      <w:rFonts w:eastAsia="Times New Roman" w:cs="Times New Roman"/>
      <w:color w:val="000000" w:themeColor="text1"/>
      <w:lang w:eastAsia="en-GB"/>
    </w:rPr>
  </w:style>
  <w:style w:type="paragraph" w:styleId="Heading6">
    <w:name w:val="heading 6"/>
    <w:link w:val="Heading6Char"/>
    <w:uiPriority w:val="1"/>
    <w:qFormat/>
    <w:rsid w:val="00334F1A"/>
    <w:pPr>
      <w:numPr>
        <w:ilvl w:val="5"/>
        <w:numId w:val="5"/>
      </w:numPr>
      <w:jc w:val="both"/>
      <w:outlineLvl w:val="5"/>
    </w:pPr>
    <w:rPr>
      <w:rFonts w:eastAsia="Times New Roman" w:cs="Times New Roman"/>
      <w:color w:val="000000" w:themeColor="text1"/>
      <w:lang w:eastAsia="en-GB"/>
    </w:rPr>
  </w:style>
  <w:style w:type="paragraph" w:styleId="Heading7">
    <w:name w:val="heading 7"/>
    <w:basedOn w:val="Normal"/>
    <w:next w:val="Normal"/>
    <w:link w:val="Heading7Char"/>
    <w:uiPriority w:val="99"/>
    <w:semiHidden/>
    <w:qFormat/>
    <w:rsid w:val="00017AD9"/>
    <w:pPr>
      <w:outlineLvl w:val="6"/>
    </w:pPr>
  </w:style>
  <w:style w:type="paragraph" w:styleId="Heading8">
    <w:name w:val="heading 8"/>
    <w:basedOn w:val="Normal"/>
    <w:next w:val="Normal"/>
    <w:link w:val="Heading8Char"/>
    <w:uiPriority w:val="99"/>
    <w:semiHidden/>
    <w:qFormat/>
    <w:rsid w:val="00017AD9"/>
    <w:pPr>
      <w:outlineLvl w:val="7"/>
    </w:pPr>
  </w:style>
  <w:style w:type="paragraph" w:styleId="Heading9">
    <w:name w:val="heading 9"/>
    <w:basedOn w:val="Normal"/>
    <w:next w:val="Normal"/>
    <w:link w:val="Heading9Char"/>
    <w:uiPriority w:val="99"/>
    <w:semiHidden/>
    <w:qFormat/>
    <w:rsid w:val="00017AD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017AD9"/>
    <w:pPr>
      <w:jc w:val="both"/>
    </w:pPr>
    <w:rPr>
      <w:rFonts w:eastAsia="Times New Roman" w:cs="Times New Roman"/>
      <w:color w:val="000000" w:themeColor="text1"/>
      <w:lang w:eastAsia="en-GB"/>
    </w:rPr>
  </w:style>
  <w:style w:type="paragraph" w:customStyle="1" w:styleId="Body1">
    <w:name w:val="Body 1"/>
    <w:qFormat/>
    <w:rsid w:val="00017AD9"/>
    <w:pPr>
      <w:ind w:left="851"/>
      <w:jc w:val="both"/>
    </w:pPr>
    <w:rPr>
      <w:rFonts w:eastAsia="Times New Roman" w:cs="Times New Roman"/>
      <w:color w:val="000000" w:themeColor="text1"/>
      <w:lang w:eastAsia="en-GB"/>
    </w:rPr>
  </w:style>
  <w:style w:type="paragraph" w:customStyle="1" w:styleId="Body2">
    <w:name w:val="Body 2"/>
    <w:qFormat/>
    <w:rsid w:val="00017AD9"/>
    <w:pPr>
      <w:ind w:left="1701"/>
      <w:jc w:val="both"/>
    </w:pPr>
    <w:rPr>
      <w:rFonts w:eastAsia="Times New Roman" w:cs="Times New Roman"/>
      <w:color w:val="000000" w:themeColor="text1"/>
      <w:lang w:eastAsia="en-GB"/>
    </w:rPr>
  </w:style>
  <w:style w:type="paragraph" w:customStyle="1" w:styleId="Body3">
    <w:name w:val="Body 3"/>
    <w:qFormat/>
    <w:rsid w:val="00017AD9"/>
    <w:pPr>
      <w:ind w:left="2552"/>
      <w:jc w:val="both"/>
    </w:pPr>
    <w:rPr>
      <w:rFonts w:eastAsia="Times New Roman" w:cs="Times New Roman"/>
      <w:color w:val="000000" w:themeColor="text1"/>
      <w:lang w:eastAsia="en-GB"/>
    </w:rPr>
  </w:style>
  <w:style w:type="paragraph" w:customStyle="1" w:styleId="Body4">
    <w:name w:val="Body 4"/>
    <w:qFormat/>
    <w:rsid w:val="00017AD9"/>
    <w:pPr>
      <w:ind w:left="3402"/>
      <w:jc w:val="both"/>
    </w:pPr>
    <w:rPr>
      <w:rFonts w:eastAsia="Times New Roman" w:cs="Times New Roman"/>
      <w:color w:val="000000" w:themeColor="text1"/>
      <w:lang w:eastAsia="en-GB"/>
    </w:rPr>
  </w:style>
  <w:style w:type="paragraph" w:customStyle="1" w:styleId="Body5">
    <w:name w:val="Body 5"/>
    <w:qFormat/>
    <w:rsid w:val="00017AD9"/>
    <w:pPr>
      <w:ind w:left="4253"/>
      <w:jc w:val="both"/>
    </w:pPr>
    <w:rPr>
      <w:rFonts w:eastAsia="Times New Roman" w:cs="Times New Roman"/>
      <w:color w:val="000000" w:themeColor="text1"/>
      <w:lang w:eastAsia="en-GB"/>
    </w:rPr>
  </w:style>
  <w:style w:type="paragraph" w:customStyle="1" w:styleId="BodyCentred">
    <w:name w:val="Body Centred"/>
    <w:next w:val="Body"/>
    <w:qFormat/>
    <w:rsid w:val="00017AD9"/>
    <w:pPr>
      <w:jc w:val="center"/>
    </w:pPr>
    <w:rPr>
      <w:rFonts w:eastAsia="Times New Roman" w:cs="Times New Roman"/>
      <w:color w:val="000000" w:themeColor="text1"/>
      <w:lang w:eastAsia="en-GB"/>
    </w:rPr>
  </w:style>
  <w:style w:type="paragraph" w:customStyle="1" w:styleId="BodyIndentedList">
    <w:name w:val="Body Indented List"/>
    <w:qFormat/>
    <w:rsid w:val="00223569"/>
    <w:pPr>
      <w:spacing w:after="0"/>
      <w:ind w:left="851"/>
    </w:pPr>
    <w:rPr>
      <w:rFonts w:eastAsia="Times New Roman" w:cs="Times New Roman"/>
      <w:color w:val="000000" w:themeColor="text1"/>
      <w:lang w:eastAsia="en-GB"/>
    </w:rPr>
  </w:style>
  <w:style w:type="paragraph" w:customStyle="1" w:styleId="BodyList">
    <w:name w:val="Body List"/>
    <w:qFormat/>
    <w:rsid w:val="00017AD9"/>
    <w:pPr>
      <w:spacing w:after="0"/>
    </w:pPr>
    <w:rPr>
      <w:rFonts w:eastAsia="Times New Roman" w:cs="Times New Roman"/>
      <w:color w:val="000000" w:themeColor="text1"/>
      <w:lang w:eastAsia="en-GB"/>
    </w:rPr>
  </w:style>
  <w:style w:type="paragraph" w:customStyle="1" w:styleId="BoldHeading">
    <w:name w:val="Bold Heading"/>
    <w:next w:val="Body"/>
    <w:qFormat/>
    <w:rsid w:val="00017AD9"/>
    <w:pPr>
      <w:keepNext/>
      <w:jc w:val="both"/>
    </w:pPr>
    <w:rPr>
      <w:rFonts w:eastAsia="Times New Roman" w:cs="Times New Roman"/>
      <w:b/>
      <w:color w:val="000000" w:themeColor="text1"/>
      <w:lang w:eastAsia="en-GB"/>
    </w:rPr>
  </w:style>
  <w:style w:type="paragraph" w:customStyle="1" w:styleId="Bullet1">
    <w:name w:val="Bullet 1"/>
    <w:uiPriority w:val="1"/>
    <w:rsid w:val="00017AD9"/>
    <w:pPr>
      <w:numPr>
        <w:numId w:val="1"/>
      </w:numPr>
      <w:jc w:val="both"/>
    </w:pPr>
    <w:rPr>
      <w:rFonts w:eastAsia="Times New Roman" w:cs="Times New Roman"/>
      <w:color w:val="000000" w:themeColor="text1"/>
      <w:lang w:eastAsia="en-GB"/>
    </w:rPr>
  </w:style>
  <w:style w:type="paragraph" w:customStyle="1" w:styleId="Bullet2">
    <w:name w:val="Bullet 2"/>
    <w:uiPriority w:val="1"/>
    <w:rsid w:val="00017AD9"/>
    <w:pPr>
      <w:numPr>
        <w:ilvl w:val="1"/>
        <w:numId w:val="1"/>
      </w:numPr>
      <w:jc w:val="both"/>
    </w:pPr>
    <w:rPr>
      <w:rFonts w:eastAsia="Times New Roman" w:cs="Times New Roman"/>
      <w:color w:val="000000" w:themeColor="text1"/>
      <w:lang w:eastAsia="en-GB"/>
    </w:rPr>
  </w:style>
  <w:style w:type="paragraph" w:customStyle="1" w:styleId="Bullet3">
    <w:name w:val="Bullet 3"/>
    <w:uiPriority w:val="1"/>
    <w:rsid w:val="00017AD9"/>
    <w:pPr>
      <w:numPr>
        <w:ilvl w:val="2"/>
        <w:numId w:val="1"/>
      </w:numPr>
      <w:jc w:val="both"/>
    </w:pPr>
    <w:rPr>
      <w:rFonts w:eastAsia="Times New Roman" w:cs="Times New Roman"/>
      <w:color w:val="000000" w:themeColor="text1"/>
      <w:lang w:eastAsia="en-GB"/>
    </w:rPr>
  </w:style>
  <w:style w:type="paragraph" w:customStyle="1" w:styleId="BulletList1">
    <w:name w:val="Bullet List 1"/>
    <w:uiPriority w:val="1"/>
    <w:rsid w:val="00017AD9"/>
    <w:pPr>
      <w:numPr>
        <w:numId w:val="2"/>
      </w:numPr>
      <w:spacing w:after="0"/>
      <w:jc w:val="both"/>
    </w:pPr>
    <w:rPr>
      <w:rFonts w:eastAsia="Times New Roman" w:cs="Times New Roman"/>
      <w:color w:val="000000" w:themeColor="text1"/>
      <w:lang w:eastAsia="en-GB"/>
    </w:rPr>
  </w:style>
  <w:style w:type="paragraph" w:customStyle="1" w:styleId="BulletList2">
    <w:name w:val="Bullet List 2"/>
    <w:uiPriority w:val="1"/>
    <w:rsid w:val="00017AD9"/>
    <w:pPr>
      <w:numPr>
        <w:ilvl w:val="1"/>
        <w:numId w:val="2"/>
      </w:numPr>
      <w:spacing w:after="0"/>
      <w:jc w:val="both"/>
    </w:pPr>
    <w:rPr>
      <w:rFonts w:eastAsia="Times New Roman" w:cs="Times New Roman"/>
      <w:color w:val="000000" w:themeColor="text1"/>
      <w:lang w:eastAsia="en-GB"/>
    </w:rPr>
  </w:style>
  <w:style w:type="paragraph" w:customStyle="1" w:styleId="BulletList3">
    <w:name w:val="Bullet List 3"/>
    <w:uiPriority w:val="1"/>
    <w:rsid w:val="00017AD9"/>
    <w:pPr>
      <w:numPr>
        <w:ilvl w:val="2"/>
        <w:numId w:val="2"/>
      </w:numPr>
      <w:spacing w:after="0"/>
      <w:jc w:val="both"/>
    </w:pPr>
    <w:rPr>
      <w:rFonts w:eastAsia="Times New Roman" w:cs="Times New Roman"/>
      <w:color w:val="000000" w:themeColor="text1"/>
      <w:lang w:eastAsia="en-GB"/>
    </w:rPr>
  </w:style>
  <w:style w:type="paragraph" w:customStyle="1" w:styleId="ContentsHeading">
    <w:name w:val="Contents Heading"/>
    <w:next w:val="Body"/>
    <w:qFormat/>
    <w:rsid w:val="002F4080"/>
    <w:pPr>
      <w:ind w:left="850"/>
    </w:pPr>
    <w:rPr>
      <w:rFonts w:eastAsia="Times New Roman" w:cs="Times New Roman"/>
      <w:b/>
      <w:caps/>
      <w:color w:val="000000" w:themeColor="text1"/>
      <w:lang w:eastAsia="en-GB"/>
    </w:rPr>
  </w:style>
  <w:style w:type="paragraph" w:customStyle="1" w:styleId="Definition">
    <w:name w:val="Definition"/>
    <w:rsid w:val="00E015A3"/>
    <w:pPr>
      <w:numPr>
        <w:numId w:val="3"/>
      </w:numPr>
      <w:jc w:val="both"/>
    </w:pPr>
    <w:rPr>
      <w:rFonts w:eastAsia="Times New Roman" w:cs="Times New Roman"/>
      <w:color w:val="000000" w:themeColor="text1"/>
      <w:lang w:eastAsia="en-GB"/>
    </w:rPr>
  </w:style>
  <w:style w:type="paragraph" w:customStyle="1" w:styleId="Definitiona">
    <w:name w:val="Definition (a)"/>
    <w:uiPriority w:val="1"/>
    <w:rsid w:val="00017AD9"/>
    <w:pPr>
      <w:numPr>
        <w:ilvl w:val="1"/>
        <w:numId w:val="3"/>
      </w:numPr>
      <w:jc w:val="both"/>
    </w:pPr>
    <w:rPr>
      <w:rFonts w:eastAsia="Times New Roman" w:cs="Times New Roman"/>
      <w:color w:val="000000" w:themeColor="text1"/>
      <w:lang w:eastAsia="en-GB"/>
    </w:rPr>
  </w:style>
  <w:style w:type="paragraph" w:customStyle="1" w:styleId="Definitioni">
    <w:name w:val="Definition (i)"/>
    <w:uiPriority w:val="1"/>
    <w:rsid w:val="00017AD9"/>
    <w:pPr>
      <w:numPr>
        <w:ilvl w:val="2"/>
        <w:numId w:val="3"/>
      </w:numPr>
      <w:jc w:val="both"/>
    </w:pPr>
    <w:rPr>
      <w:rFonts w:eastAsia="Times New Roman" w:cs="Times New Roman"/>
      <w:color w:val="000000" w:themeColor="text1"/>
      <w:lang w:eastAsia="en-GB"/>
    </w:rPr>
  </w:style>
  <w:style w:type="character" w:styleId="FollowedHyperlink">
    <w:name w:val="FollowedHyperlink"/>
    <w:basedOn w:val="DefaultParagraphFont"/>
    <w:uiPriority w:val="1"/>
    <w:rsid w:val="00017AD9"/>
    <w:rPr>
      <w:color w:val="800080" w:themeColor="followedHyperlink"/>
      <w:u w:val="single"/>
    </w:rPr>
  </w:style>
  <w:style w:type="paragraph" w:styleId="Footer">
    <w:name w:val="footer"/>
    <w:aliases w:val="fo"/>
    <w:link w:val="FooterChar"/>
    <w:uiPriority w:val="99"/>
    <w:rsid w:val="00017AD9"/>
    <w:pPr>
      <w:tabs>
        <w:tab w:val="center" w:pos="4678"/>
        <w:tab w:val="right" w:pos="9356"/>
      </w:tabs>
      <w:spacing w:after="0"/>
    </w:pPr>
    <w:rPr>
      <w:rFonts w:eastAsia="Times New Roman" w:cs="Times New Roman"/>
      <w:color w:val="000000" w:themeColor="text1"/>
      <w:sz w:val="16"/>
      <w:lang w:eastAsia="en-GB"/>
    </w:rPr>
  </w:style>
  <w:style w:type="character" w:customStyle="1" w:styleId="FooterChar">
    <w:name w:val="Footer Char"/>
    <w:aliases w:val="fo Char"/>
    <w:basedOn w:val="DefaultParagraphFont"/>
    <w:link w:val="Footer"/>
    <w:uiPriority w:val="99"/>
    <w:rsid w:val="00017AD9"/>
    <w:rPr>
      <w:rFonts w:ascii="Arial" w:eastAsia="Times New Roman" w:hAnsi="Arial" w:cs="Times New Roman"/>
      <w:color w:val="000000" w:themeColor="text1"/>
      <w:sz w:val="16"/>
      <w:szCs w:val="20"/>
      <w:lang w:eastAsia="en-GB"/>
    </w:rPr>
  </w:style>
  <w:style w:type="character" w:styleId="FootnoteReference">
    <w:name w:val="footnote reference"/>
    <w:basedOn w:val="DefaultParagraphFont"/>
    <w:uiPriority w:val="1"/>
    <w:rsid w:val="00017AD9"/>
    <w:rPr>
      <w:vertAlign w:val="superscript"/>
    </w:rPr>
  </w:style>
  <w:style w:type="paragraph" w:styleId="FootnoteText">
    <w:name w:val="footnote text"/>
    <w:link w:val="FootnoteTextChar"/>
    <w:uiPriority w:val="1"/>
    <w:rsid w:val="00017AD9"/>
    <w:pPr>
      <w:spacing w:after="0"/>
      <w:jc w:val="both"/>
    </w:pPr>
    <w:rPr>
      <w:rFonts w:eastAsia="Times New Roman" w:cs="Times New Roman"/>
      <w:color w:val="000000" w:themeColor="text1"/>
      <w:sz w:val="18"/>
      <w:lang w:eastAsia="en-GB"/>
    </w:rPr>
  </w:style>
  <w:style w:type="character" w:customStyle="1" w:styleId="FootnoteTextChar">
    <w:name w:val="Footnote Text Char"/>
    <w:basedOn w:val="DefaultParagraphFont"/>
    <w:link w:val="FootnoteText"/>
    <w:uiPriority w:val="1"/>
    <w:rsid w:val="00017AD9"/>
    <w:rPr>
      <w:rFonts w:ascii="Arial" w:eastAsia="Times New Roman" w:hAnsi="Arial" w:cs="Times New Roman"/>
      <w:color w:val="000000" w:themeColor="text1"/>
      <w:sz w:val="18"/>
      <w:szCs w:val="20"/>
      <w:lang w:eastAsia="en-GB"/>
    </w:rPr>
  </w:style>
  <w:style w:type="paragraph" w:styleId="Header">
    <w:name w:val="header"/>
    <w:link w:val="HeaderChar"/>
    <w:uiPriority w:val="1"/>
    <w:rsid w:val="00017AD9"/>
    <w:pPr>
      <w:spacing w:after="0"/>
    </w:pPr>
    <w:rPr>
      <w:rFonts w:eastAsia="Times New Roman" w:cs="Times New Roman"/>
      <w:color w:val="000000" w:themeColor="text1"/>
      <w:lang w:eastAsia="en-GB"/>
    </w:rPr>
  </w:style>
  <w:style w:type="character" w:customStyle="1" w:styleId="HeaderChar">
    <w:name w:val="Header Char"/>
    <w:basedOn w:val="DefaultParagraphFont"/>
    <w:link w:val="Header"/>
    <w:uiPriority w:val="1"/>
    <w:rsid w:val="00017AD9"/>
    <w:rPr>
      <w:rFonts w:ascii="Arial" w:eastAsia="Times New Roman" w:hAnsi="Arial" w:cs="Times New Roman"/>
      <w:color w:val="000000" w:themeColor="text1"/>
      <w:sz w:val="20"/>
      <w:szCs w:val="20"/>
      <w:lang w:eastAsia="en-GB"/>
    </w:rPr>
  </w:style>
  <w:style w:type="character" w:customStyle="1" w:styleId="Heading1Char">
    <w:name w:val="Heading 1 Char"/>
    <w:aliases w:val="Section Heading Char,Paragraph No Char,Oscar Faber 1 Char,h1 Char,A MAJOR/BOLD Char,Schedheading Char,Heading 1(Report Only) Char,h1 chapter heading Char,H1 Char,Attribute Heading 1 Char,Roman 14 B Heading Char,Roman 14 B Heading1 Char"/>
    <w:basedOn w:val="DefaultParagraphFont"/>
    <w:link w:val="Heading1"/>
    <w:uiPriority w:val="1"/>
    <w:rsid w:val="000E0132"/>
    <w:rPr>
      <w:rFonts w:eastAsia="Times New Roman" w:cs="Times New Roman"/>
      <w:b/>
      <w:color w:val="000000" w:themeColor="text1"/>
      <w:lang w:eastAsia="en-GB"/>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basedOn w:val="DefaultParagraphFont"/>
    <w:link w:val="Heading2"/>
    <w:uiPriority w:val="1"/>
    <w:rsid w:val="000E0132"/>
    <w:rPr>
      <w:rFonts w:eastAsia="Times New Roman" w:cs="Times New Roman"/>
      <w:color w:val="000000" w:themeColor="text1"/>
      <w:lang w:eastAsia="en-GB"/>
    </w:rPr>
  </w:style>
  <w:style w:type="character" w:customStyle="1" w:styleId="Heading3Char">
    <w:name w:val="Heading 3 Char"/>
    <w:aliases w:val="MCheading3 Char"/>
    <w:basedOn w:val="DefaultParagraphFont"/>
    <w:link w:val="Heading3"/>
    <w:uiPriority w:val="1"/>
    <w:rsid w:val="000E0132"/>
    <w:rPr>
      <w:rFonts w:eastAsia="Times New Roman" w:cs="Times New Roman"/>
      <w:color w:val="000000" w:themeColor="text1"/>
      <w:lang w:eastAsia="en-GB"/>
    </w:rPr>
  </w:style>
  <w:style w:type="character" w:customStyle="1" w:styleId="Heading4Char">
    <w:name w:val="Heading 4 Char"/>
    <w:aliases w:val="MCheadin4 Char"/>
    <w:basedOn w:val="DefaultParagraphFont"/>
    <w:link w:val="Heading4"/>
    <w:uiPriority w:val="1"/>
    <w:rsid w:val="000E0132"/>
    <w:rPr>
      <w:rFonts w:eastAsia="Times New Roman" w:cs="Times New Roman"/>
      <w:color w:val="000000" w:themeColor="text1"/>
      <w:lang w:eastAsia="en-GB"/>
    </w:rPr>
  </w:style>
  <w:style w:type="character" w:customStyle="1" w:styleId="Heading5Char">
    <w:name w:val="Heading 5 Char"/>
    <w:basedOn w:val="DefaultParagraphFont"/>
    <w:link w:val="Heading5"/>
    <w:uiPriority w:val="1"/>
    <w:rsid w:val="000E0132"/>
    <w:rPr>
      <w:rFonts w:eastAsia="Times New Roman" w:cs="Times New Roman"/>
      <w:color w:val="000000" w:themeColor="text1"/>
      <w:lang w:eastAsia="en-GB"/>
    </w:rPr>
  </w:style>
  <w:style w:type="character" w:customStyle="1" w:styleId="Heading6Char">
    <w:name w:val="Heading 6 Char"/>
    <w:basedOn w:val="DefaultParagraphFont"/>
    <w:link w:val="Heading6"/>
    <w:uiPriority w:val="1"/>
    <w:rsid w:val="000E0132"/>
    <w:rPr>
      <w:rFonts w:eastAsia="Times New Roman" w:cs="Times New Roman"/>
      <w:color w:val="000000" w:themeColor="text1"/>
      <w:lang w:eastAsia="en-GB"/>
    </w:rPr>
  </w:style>
  <w:style w:type="character" w:customStyle="1" w:styleId="Heading7Char">
    <w:name w:val="Heading 7 Char"/>
    <w:basedOn w:val="DefaultParagraphFont"/>
    <w:link w:val="Heading7"/>
    <w:uiPriority w:val="99"/>
    <w:semiHidden/>
    <w:rsid w:val="00017AD9"/>
    <w:rPr>
      <w:rFonts w:ascii="Arial" w:eastAsia="Times New Roman" w:hAnsi="Arial" w:cs="Times New Roman"/>
      <w:color w:val="000000" w:themeColor="text1"/>
      <w:sz w:val="20"/>
      <w:szCs w:val="20"/>
      <w:lang w:eastAsia="en-GB"/>
    </w:rPr>
  </w:style>
  <w:style w:type="character" w:customStyle="1" w:styleId="Heading8Char">
    <w:name w:val="Heading 8 Char"/>
    <w:basedOn w:val="DefaultParagraphFont"/>
    <w:link w:val="Heading8"/>
    <w:uiPriority w:val="99"/>
    <w:semiHidden/>
    <w:rsid w:val="00017AD9"/>
    <w:rPr>
      <w:rFonts w:ascii="Arial" w:eastAsia="Times New Roman" w:hAnsi="Arial" w:cs="Times New Roman"/>
      <w:color w:val="000000" w:themeColor="text1"/>
      <w:sz w:val="20"/>
      <w:szCs w:val="20"/>
      <w:lang w:eastAsia="en-GB"/>
    </w:rPr>
  </w:style>
  <w:style w:type="character" w:customStyle="1" w:styleId="Heading9Char">
    <w:name w:val="Heading 9 Char"/>
    <w:basedOn w:val="DefaultParagraphFont"/>
    <w:link w:val="Heading9"/>
    <w:uiPriority w:val="99"/>
    <w:semiHidden/>
    <w:rsid w:val="00017AD9"/>
    <w:rPr>
      <w:rFonts w:ascii="Arial" w:eastAsia="Times New Roman" w:hAnsi="Arial" w:cs="Times New Roman"/>
      <w:color w:val="000000" w:themeColor="text1"/>
      <w:sz w:val="20"/>
      <w:szCs w:val="20"/>
      <w:lang w:eastAsia="en-GB"/>
    </w:rPr>
  </w:style>
  <w:style w:type="character" w:styleId="Hyperlink">
    <w:name w:val="Hyperlink"/>
    <w:basedOn w:val="DefaultParagraphFont"/>
    <w:uiPriority w:val="99"/>
    <w:rsid w:val="00017AD9"/>
    <w:rPr>
      <w:color w:val="0000FF" w:themeColor="hyperlink"/>
      <w:u w:val="single"/>
    </w:rPr>
  </w:style>
  <w:style w:type="paragraph" w:customStyle="1" w:styleId="Level1">
    <w:name w:val="Level 1"/>
    <w:uiPriority w:val="1"/>
    <w:qFormat/>
    <w:rsid w:val="00017AD9"/>
    <w:pPr>
      <w:numPr>
        <w:ilvl w:val="2"/>
        <w:numId w:val="8"/>
      </w:numPr>
      <w:jc w:val="both"/>
      <w:outlineLvl w:val="2"/>
    </w:pPr>
    <w:rPr>
      <w:rFonts w:eastAsia="Times New Roman" w:cs="Times New Roman"/>
      <w:color w:val="000000" w:themeColor="text1"/>
      <w:lang w:eastAsia="en-GB"/>
    </w:rPr>
  </w:style>
  <w:style w:type="paragraph" w:customStyle="1" w:styleId="Level2">
    <w:name w:val="Level 2"/>
    <w:uiPriority w:val="1"/>
    <w:qFormat/>
    <w:rsid w:val="00017AD9"/>
    <w:pPr>
      <w:numPr>
        <w:ilvl w:val="3"/>
        <w:numId w:val="8"/>
      </w:numPr>
      <w:jc w:val="both"/>
      <w:outlineLvl w:val="3"/>
    </w:pPr>
    <w:rPr>
      <w:rFonts w:eastAsia="Times New Roman" w:cs="Times New Roman"/>
      <w:color w:val="000000" w:themeColor="text1"/>
      <w:lang w:eastAsia="en-GB"/>
    </w:rPr>
  </w:style>
  <w:style w:type="paragraph" w:customStyle="1" w:styleId="Level3">
    <w:name w:val="Level 3"/>
    <w:uiPriority w:val="1"/>
    <w:qFormat/>
    <w:rsid w:val="00017AD9"/>
    <w:pPr>
      <w:numPr>
        <w:ilvl w:val="4"/>
        <w:numId w:val="8"/>
      </w:numPr>
      <w:jc w:val="both"/>
      <w:outlineLvl w:val="4"/>
    </w:pPr>
    <w:rPr>
      <w:rFonts w:eastAsia="Times New Roman" w:cs="Times New Roman"/>
      <w:color w:val="000000" w:themeColor="text1"/>
      <w:lang w:eastAsia="en-GB"/>
    </w:rPr>
  </w:style>
  <w:style w:type="paragraph" w:customStyle="1" w:styleId="Level4">
    <w:name w:val="Level 4"/>
    <w:uiPriority w:val="1"/>
    <w:qFormat/>
    <w:rsid w:val="00017AD9"/>
    <w:pPr>
      <w:numPr>
        <w:ilvl w:val="5"/>
        <w:numId w:val="8"/>
      </w:numPr>
      <w:jc w:val="both"/>
      <w:outlineLvl w:val="5"/>
    </w:pPr>
    <w:rPr>
      <w:rFonts w:eastAsia="Times New Roman" w:cs="Times New Roman"/>
      <w:color w:val="000000" w:themeColor="text1"/>
      <w:lang w:eastAsia="en-GB"/>
    </w:rPr>
  </w:style>
  <w:style w:type="paragraph" w:customStyle="1" w:styleId="Level5">
    <w:name w:val="Level 5"/>
    <w:uiPriority w:val="1"/>
    <w:qFormat/>
    <w:rsid w:val="00017AD9"/>
    <w:pPr>
      <w:numPr>
        <w:ilvl w:val="6"/>
        <w:numId w:val="8"/>
      </w:numPr>
      <w:jc w:val="both"/>
      <w:outlineLvl w:val="6"/>
    </w:pPr>
    <w:rPr>
      <w:rFonts w:eastAsia="Times New Roman" w:cs="Times New Roman"/>
      <w:color w:val="000000" w:themeColor="text1"/>
      <w:lang w:eastAsia="en-GB"/>
    </w:rPr>
  </w:style>
  <w:style w:type="paragraph" w:customStyle="1" w:styleId="Level6">
    <w:name w:val="Level 6"/>
    <w:uiPriority w:val="1"/>
    <w:qFormat/>
    <w:rsid w:val="00017AD9"/>
    <w:pPr>
      <w:numPr>
        <w:ilvl w:val="7"/>
        <w:numId w:val="8"/>
      </w:numPr>
      <w:jc w:val="both"/>
      <w:outlineLvl w:val="7"/>
    </w:pPr>
    <w:rPr>
      <w:rFonts w:eastAsia="Times New Roman" w:cs="Times New Roman"/>
      <w:color w:val="000000" w:themeColor="text1"/>
      <w:lang w:eastAsia="en-GB"/>
    </w:rPr>
  </w:style>
  <w:style w:type="paragraph" w:customStyle="1" w:styleId="MainHeading">
    <w:name w:val="Main Heading"/>
    <w:next w:val="Body"/>
    <w:link w:val="MainHeadingChar"/>
    <w:qFormat/>
    <w:rsid w:val="00DF6087"/>
    <w:pPr>
      <w:keepNext/>
      <w:tabs>
        <w:tab w:val="right" w:pos="9072"/>
      </w:tabs>
      <w:ind w:left="851"/>
    </w:pPr>
    <w:rPr>
      <w:rFonts w:eastAsia="Times New Roman" w:cs="Times New Roman"/>
      <w:caps/>
      <w:color w:val="000000" w:themeColor="text1"/>
      <w:lang w:eastAsia="en-GB"/>
    </w:rPr>
  </w:style>
  <w:style w:type="character" w:styleId="PageNumber">
    <w:name w:val="page number"/>
    <w:basedOn w:val="DefaultParagraphFont"/>
    <w:uiPriority w:val="1"/>
    <w:rsid w:val="00017AD9"/>
    <w:rPr>
      <w:rFonts w:ascii="Arial" w:hAnsi="Arial" w:cs="Times New Roman"/>
      <w:sz w:val="20"/>
    </w:rPr>
  </w:style>
  <w:style w:type="paragraph" w:customStyle="1" w:styleId="PartHeading">
    <w:name w:val="Part Heading"/>
    <w:next w:val="Body"/>
    <w:uiPriority w:val="1"/>
    <w:rsid w:val="00017AD9"/>
    <w:pPr>
      <w:numPr>
        <w:ilvl w:val="1"/>
        <w:numId w:val="8"/>
      </w:numPr>
      <w:jc w:val="center"/>
      <w:outlineLvl w:val="1"/>
    </w:pPr>
    <w:rPr>
      <w:rFonts w:eastAsia="Times New Roman" w:cs="Times New Roman"/>
      <w:b/>
      <w:color w:val="000000" w:themeColor="text1"/>
      <w:lang w:eastAsia="en-GB"/>
    </w:rPr>
  </w:style>
  <w:style w:type="paragraph" w:customStyle="1" w:styleId="PartSubHeading">
    <w:name w:val="Part Sub Heading"/>
    <w:next w:val="Body"/>
    <w:qFormat/>
    <w:rsid w:val="00017AD9"/>
    <w:pPr>
      <w:jc w:val="center"/>
    </w:pPr>
    <w:rPr>
      <w:rFonts w:eastAsia="Times New Roman" w:cs="Times New Roman"/>
      <w:b/>
      <w:color w:val="000000" w:themeColor="text1"/>
      <w:lang w:eastAsia="en-GB"/>
    </w:rPr>
  </w:style>
  <w:style w:type="paragraph" w:customStyle="1" w:styleId="Parties">
    <w:name w:val="Parties"/>
    <w:uiPriority w:val="1"/>
    <w:rsid w:val="00017AD9"/>
    <w:pPr>
      <w:numPr>
        <w:numId w:val="6"/>
      </w:numPr>
      <w:jc w:val="both"/>
    </w:pPr>
    <w:rPr>
      <w:rFonts w:eastAsia="Times New Roman" w:cs="Times New Roman"/>
      <w:color w:val="000000" w:themeColor="text1"/>
      <w:lang w:eastAsia="en-GB"/>
    </w:rPr>
  </w:style>
  <w:style w:type="paragraph" w:customStyle="1" w:styleId="Background">
    <w:name w:val="Background"/>
    <w:uiPriority w:val="1"/>
    <w:rsid w:val="00017AD9"/>
    <w:pPr>
      <w:numPr>
        <w:numId w:val="7"/>
      </w:numPr>
      <w:jc w:val="both"/>
    </w:pPr>
    <w:rPr>
      <w:rFonts w:eastAsia="Times New Roman" w:cs="Times New Roman"/>
      <w:color w:val="000000" w:themeColor="text1"/>
      <w:lang w:eastAsia="en-GB"/>
    </w:rPr>
  </w:style>
  <w:style w:type="paragraph" w:customStyle="1" w:styleId="ScheduleHeading">
    <w:name w:val="Schedule Heading"/>
    <w:next w:val="Body"/>
    <w:uiPriority w:val="1"/>
    <w:rsid w:val="00017AD9"/>
    <w:pPr>
      <w:keepNext/>
      <w:pageBreakBefore/>
      <w:numPr>
        <w:numId w:val="8"/>
      </w:numPr>
      <w:jc w:val="center"/>
      <w:outlineLvl w:val="0"/>
    </w:pPr>
    <w:rPr>
      <w:rFonts w:eastAsia="Times New Roman" w:cs="Times New Roman"/>
      <w:b/>
      <w:color w:val="000000" w:themeColor="text1"/>
      <w:lang w:eastAsia="en-GB"/>
    </w:rPr>
  </w:style>
  <w:style w:type="paragraph" w:customStyle="1" w:styleId="ScheduleSubHeading">
    <w:name w:val="Schedule Sub Heading"/>
    <w:next w:val="Body"/>
    <w:uiPriority w:val="1"/>
    <w:rsid w:val="00DD5A7F"/>
    <w:pPr>
      <w:keepNext/>
      <w:numPr>
        <w:ilvl w:val="1"/>
        <w:numId w:val="10"/>
      </w:numPr>
      <w:jc w:val="center"/>
    </w:pPr>
    <w:rPr>
      <w:rFonts w:eastAsia="Times New Roman" w:cs="Times New Roman"/>
      <w:b/>
      <w:color w:val="000000" w:themeColor="text1"/>
      <w:lang w:eastAsia="en-GB"/>
    </w:rPr>
  </w:style>
  <w:style w:type="paragraph" w:customStyle="1" w:styleId="SubHeading">
    <w:name w:val="Sub Heading"/>
    <w:next w:val="Body1"/>
    <w:qFormat/>
    <w:rsid w:val="00AE7ABC"/>
    <w:pPr>
      <w:keepNext/>
      <w:ind w:left="851"/>
      <w:jc w:val="both"/>
    </w:pPr>
    <w:rPr>
      <w:rFonts w:eastAsia="Times New Roman" w:cs="Times New Roman"/>
      <w:i/>
      <w:color w:val="000000" w:themeColor="text1"/>
      <w:lang w:eastAsia="en-GB"/>
    </w:rPr>
  </w:style>
  <w:style w:type="paragraph" w:styleId="TOC1">
    <w:name w:val="toc 1"/>
    <w:next w:val="Normal"/>
    <w:autoRedefine/>
    <w:uiPriority w:val="39"/>
    <w:rsid w:val="00731E9D"/>
    <w:pPr>
      <w:tabs>
        <w:tab w:val="left" w:leader="dot" w:pos="1418"/>
        <w:tab w:val="right" w:leader="dot" w:pos="9072"/>
      </w:tabs>
      <w:spacing w:after="0"/>
      <w:ind w:left="1418" w:hanging="1418"/>
    </w:pPr>
    <w:rPr>
      <w:rFonts w:eastAsia="Times New Roman" w:cs="Times New Roman"/>
      <w:color w:val="000000" w:themeColor="text1"/>
      <w:lang w:eastAsia="en-GB"/>
    </w:rPr>
  </w:style>
  <w:style w:type="paragraph" w:styleId="TOC2">
    <w:name w:val="toc 2"/>
    <w:next w:val="Normal"/>
    <w:autoRedefine/>
    <w:uiPriority w:val="39"/>
    <w:rsid w:val="00830FE1"/>
    <w:pPr>
      <w:tabs>
        <w:tab w:val="right" w:leader="dot" w:pos="9072"/>
      </w:tabs>
      <w:spacing w:after="0" w:line="300" w:lineRule="exact"/>
      <w:ind w:left="1418"/>
    </w:pPr>
    <w:rPr>
      <w:rFonts w:eastAsia="Times New Roman" w:cs="Times New Roman"/>
      <w:color w:val="000000" w:themeColor="text1"/>
      <w:lang w:eastAsia="en-GB"/>
    </w:rPr>
  </w:style>
  <w:style w:type="table" w:styleId="TableGrid">
    <w:name w:val="Table Grid"/>
    <w:basedOn w:val="TableNormal"/>
    <w:uiPriority w:val="59"/>
    <w:rsid w:val="00AB70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Heading1">
    <w:name w:val="Level Heading 1"/>
    <w:basedOn w:val="Level1"/>
    <w:next w:val="Body1"/>
    <w:uiPriority w:val="1"/>
    <w:qFormat/>
    <w:rsid w:val="00E0408F"/>
    <w:pPr>
      <w:keepNext/>
    </w:pPr>
    <w:rPr>
      <w:b/>
    </w:rPr>
  </w:style>
  <w:style w:type="paragraph" w:customStyle="1" w:styleId="AnnexureSubHeading">
    <w:name w:val="Annexure Sub Heading"/>
    <w:next w:val="Body"/>
    <w:uiPriority w:val="1"/>
    <w:rsid w:val="00C66EE9"/>
    <w:pPr>
      <w:numPr>
        <w:ilvl w:val="1"/>
        <w:numId w:val="11"/>
      </w:numPr>
      <w:jc w:val="center"/>
    </w:pPr>
    <w:rPr>
      <w:rFonts w:eastAsia="Times New Roman" w:cs="Times New Roman"/>
      <w:b/>
      <w:color w:val="000000" w:themeColor="text1"/>
      <w:lang w:eastAsia="en-GB"/>
    </w:rPr>
  </w:style>
  <w:style w:type="paragraph" w:customStyle="1" w:styleId="Annexure">
    <w:name w:val="Annexure"/>
    <w:next w:val="Body"/>
    <w:uiPriority w:val="1"/>
    <w:rsid w:val="00DD5A7F"/>
    <w:pPr>
      <w:pageBreakBefore/>
      <w:numPr>
        <w:numId w:val="9"/>
      </w:numPr>
      <w:jc w:val="center"/>
    </w:pPr>
    <w:rPr>
      <w:rFonts w:eastAsia="Times New Roman" w:cs="Times New Roman"/>
      <w:b/>
      <w:color w:val="000000" w:themeColor="text1"/>
      <w:lang w:eastAsia="en-GB"/>
    </w:rPr>
  </w:style>
  <w:style w:type="paragraph" w:customStyle="1" w:styleId="Bullet4">
    <w:name w:val="Bullet 4"/>
    <w:uiPriority w:val="1"/>
    <w:rsid w:val="00C66EE9"/>
    <w:pPr>
      <w:numPr>
        <w:ilvl w:val="3"/>
        <w:numId w:val="1"/>
      </w:numPr>
    </w:pPr>
  </w:style>
  <w:style w:type="paragraph" w:customStyle="1" w:styleId="Bullet5">
    <w:name w:val="Bullet 5"/>
    <w:uiPriority w:val="1"/>
    <w:rsid w:val="00C66EE9"/>
    <w:pPr>
      <w:numPr>
        <w:ilvl w:val="4"/>
        <w:numId w:val="1"/>
      </w:numPr>
    </w:pPr>
  </w:style>
  <w:style w:type="paragraph" w:customStyle="1" w:styleId="Bullet6">
    <w:name w:val="Bullet 6"/>
    <w:uiPriority w:val="1"/>
    <w:rsid w:val="00C66EE9"/>
    <w:pPr>
      <w:numPr>
        <w:ilvl w:val="5"/>
        <w:numId w:val="1"/>
      </w:numPr>
    </w:pPr>
  </w:style>
  <w:style w:type="paragraph" w:customStyle="1" w:styleId="BulletList4">
    <w:name w:val="Bullet List 4"/>
    <w:uiPriority w:val="1"/>
    <w:rsid w:val="00257EF9"/>
    <w:pPr>
      <w:numPr>
        <w:ilvl w:val="3"/>
        <w:numId w:val="2"/>
      </w:numPr>
      <w:spacing w:after="0"/>
    </w:pPr>
  </w:style>
  <w:style w:type="paragraph" w:customStyle="1" w:styleId="BulletList5">
    <w:name w:val="Bullet List 5"/>
    <w:uiPriority w:val="1"/>
    <w:rsid w:val="00257EF9"/>
    <w:pPr>
      <w:numPr>
        <w:ilvl w:val="4"/>
        <w:numId w:val="2"/>
      </w:numPr>
      <w:spacing w:after="0"/>
    </w:pPr>
  </w:style>
  <w:style w:type="paragraph" w:customStyle="1" w:styleId="BulletList6">
    <w:name w:val="Bullet List 6"/>
    <w:uiPriority w:val="1"/>
    <w:rsid w:val="00257EF9"/>
    <w:pPr>
      <w:numPr>
        <w:ilvl w:val="5"/>
        <w:numId w:val="2"/>
      </w:numPr>
      <w:spacing w:after="0"/>
    </w:pPr>
  </w:style>
  <w:style w:type="character" w:customStyle="1" w:styleId="MainHeadingChar">
    <w:name w:val="Main Heading Char"/>
    <w:basedOn w:val="DefaultParagraphFont"/>
    <w:link w:val="MainHeading"/>
    <w:rsid w:val="00DF6087"/>
    <w:rPr>
      <w:rFonts w:eastAsia="Times New Roman" w:cs="Times New Roman"/>
      <w:caps/>
      <w:color w:val="000000" w:themeColor="text1"/>
      <w:lang w:eastAsia="en-GB"/>
    </w:rPr>
  </w:style>
  <w:style w:type="paragraph" w:customStyle="1" w:styleId="ScheduleHeadingSingle">
    <w:name w:val="Schedule Heading Single"/>
    <w:next w:val="Body"/>
    <w:uiPriority w:val="1"/>
    <w:rsid w:val="00DD5A7F"/>
    <w:pPr>
      <w:keepNext/>
      <w:pageBreakBefore/>
      <w:numPr>
        <w:numId w:val="10"/>
      </w:numPr>
      <w:jc w:val="center"/>
    </w:pPr>
    <w:rPr>
      <w:b/>
    </w:rPr>
  </w:style>
  <w:style w:type="paragraph" w:customStyle="1" w:styleId="AnnexureHeadingSingle">
    <w:name w:val="Annexure Heading Single"/>
    <w:next w:val="Body"/>
    <w:qFormat/>
    <w:rsid w:val="00BD09FF"/>
    <w:pPr>
      <w:pageBreakBefore/>
      <w:numPr>
        <w:numId w:val="11"/>
      </w:numPr>
      <w:jc w:val="center"/>
    </w:pPr>
    <w:rPr>
      <w:b/>
      <w:color w:val="000000" w:themeColor="text1"/>
    </w:rPr>
  </w:style>
  <w:style w:type="paragraph" w:styleId="TOC3">
    <w:name w:val="toc 3"/>
    <w:basedOn w:val="Normal"/>
    <w:next w:val="Normal"/>
    <w:autoRedefine/>
    <w:uiPriority w:val="39"/>
    <w:unhideWhenUsed/>
    <w:rsid w:val="007B2282"/>
    <w:pPr>
      <w:spacing w:after="100"/>
      <w:ind w:left="400"/>
    </w:pPr>
  </w:style>
  <w:style w:type="paragraph" w:styleId="TOC4">
    <w:name w:val="toc 4"/>
    <w:basedOn w:val="Normal"/>
    <w:next w:val="Normal"/>
    <w:autoRedefine/>
    <w:uiPriority w:val="39"/>
    <w:unhideWhenUsed/>
    <w:rsid w:val="007B2282"/>
    <w:pPr>
      <w:spacing w:after="100"/>
      <w:ind w:left="600"/>
    </w:pPr>
  </w:style>
  <w:style w:type="paragraph" w:styleId="TOC5">
    <w:name w:val="toc 5"/>
    <w:basedOn w:val="Normal"/>
    <w:next w:val="Normal"/>
    <w:autoRedefine/>
    <w:uiPriority w:val="39"/>
    <w:unhideWhenUsed/>
    <w:rsid w:val="007B2282"/>
    <w:pPr>
      <w:spacing w:after="100"/>
      <w:ind w:left="800"/>
    </w:pPr>
  </w:style>
  <w:style w:type="paragraph" w:styleId="TOC6">
    <w:name w:val="toc 6"/>
    <w:basedOn w:val="Normal"/>
    <w:next w:val="Normal"/>
    <w:autoRedefine/>
    <w:uiPriority w:val="39"/>
    <w:unhideWhenUsed/>
    <w:rsid w:val="007B2282"/>
    <w:pPr>
      <w:spacing w:after="100"/>
      <w:ind w:left="1000"/>
    </w:pPr>
  </w:style>
  <w:style w:type="paragraph" w:styleId="TOC7">
    <w:name w:val="toc 7"/>
    <w:basedOn w:val="Normal"/>
    <w:next w:val="Normal"/>
    <w:autoRedefine/>
    <w:uiPriority w:val="39"/>
    <w:unhideWhenUsed/>
    <w:rsid w:val="007B2282"/>
    <w:pPr>
      <w:spacing w:after="100"/>
      <w:ind w:left="1200"/>
    </w:pPr>
  </w:style>
  <w:style w:type="paragraph" w:styleId="TOC8">
    <w:name w:val="toc 8"/>
    <w:basedOn w:val="Normal"/>
    <w:next w:val="Normal"/>
    <w:autoRedefine/>
    <w:uiPriority w:val="39"/>
    <w:unhideWhenUsed/>
    <w:rsid w:val="007B2282"/>
    <w:pPr>
      <w:spacing w:after="100"/>
      <w:ind w:left="1400"/>
    </w:pPr>
  </w:style>
  <w:style w:type="paragraph" w:styleId="TOC9">
    <w:name w:val="toc 9"/>
    <w:basedOn w:val="Normal"/>
    <w:next w:val="Normal"/>
    <w:autoRedefine/>
    <w:uiPriority w:val="39"/>
    <w:unhideWhenUsed/>
    <w:rsid w:val="007B2282"/>
    <w:pPr>
      <w:spacing w:after="100"/>
      <w:ind w:left="1600"/>
    </w:pPr>
  </w:style>
  <w:style w:type="paragraph" w:styleId="TOCHeading">
    <w:name w:val="TOC Heading"/>
    <w:basedOn w:val="Heading1"/>
    <w:next w:val="Normal"/>
    <w:uiPriority w:val="39"/>
    <w:semiHidden/>
    <w:unhideWhenUsed/>
    <w:qFormat/>
    <w:rsid w:val="00557DBA"/>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557DBA"/>
    <w:rPr>
      <w:rFonts w:ascii="Tahoma" w:hAnsi="Tahoma" w:cs="Tahoma"/>
      <w:sz w:val="16"/>
      <w:szCs w:val="16"/>
    </w:rPr>
  </w:style>
  <w:style w:type="character" w:customStyle="1" w:styleId="BalloonTextChar">
    <w:name w:val="Balloon Text Char"/>
    <w:basedOn w:val="DefaultParagraphFont"/>
    <w:link w:val="BalloonText"/>
    <w:uiPriority w:val="99"/>
    <w:semiHidden/>
    <w:rsid w:val="00557DBA"/>
    <w:rPr>
      <w:rFonts w:ascii="Tahoma" w:hAnsi="Tahoma" w:cs="Tahoma"/>
      <w:sz w:val="16"/>
      <w:szCs w:val="16"/>
    </w:rPr>
  </w:style>
  <w:style w:type="paragraph" w:customStyle="1" w:styleId="LeftSide">
    <w:name w:val="LeftSide"/>
    <w:basedOn w:val="Normal"/>
    <w:link w:val="LeftSideChar"/>
    <w:rsid w:val="00184371"/>
    <w:pPr>
      <w:spacing w:before="60" w:after="60"/>
    </w:pPr>
    <w:rPr>
      <w:rFonts w:eastAsia="Times New Roman" w:cs="Arial"/>
      <w:sz w:val="22"/>
    </w:rPr>
  </w:style>
  <w:style w:type="character" w:customStyle="1" w:styleId="LeftSideChar">
    <w:name w:val="LeftSide Char"/>
    <w:link w:val="LeftSide"/>
    <w:rsid w:val="00184371"/>
    <w:rPr>
      <w:rFonts w:eastAsia="Times New Roman" w:cs="Arial"/>
      <w:sz w:val="22"/>
    </w:rPr>
  </w:style>
  <w:style w:type="paragraph" w:styleId="NormalWeb">
    <w:name w:val="Normal (Web)"/>
    <w:basedOn w:val="Normal"/>
    <w:uiPriority w:val="99"/>
    <w:unhideWhenUsed/>
    <w:rsid w:val="00951656"/>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37725"/>
    <w:rPr>
      <w:i/>
      <w:iCs/>
    </w:rPr>
  </w:style>
  <w:style w:type="character" w:styleId="Strong">
    <w:name w:val="Strong"/>
    <w:basedOn w:val="DefaultParagraphFont"/>
    <w:uiPriority w:val="22"/>
    <w:qFormat/>
    <w:rsid w:val="009852C1"/>
    <w:rPr>
      <w:b/>
      <w:bCs/>
    </w:rPr>
  </w:style>
  <w:style w:type="paragraph" w:customStyle="1" w:styleId="ONEH1">
    <w:name w:val="ONE_H1"/>
    <w:basedOn w:val="Normal"/>
    <w:next w:val="Normal"/>
    <w:autoRedefine/>
    <w:rsid w:val="003E3EE7"/>
    <w:pPr>
      <w:keepNext/>
      <w:numPr>
        <w:numId w:val="12"/>
      </w:numPr>
      <w:tabs>
        <w:tab w:val="clear" w:pos="360"/>
        <w:tab w:val="num" w:pos="709"/>
      </w:tabs>
      <w:spacing w:before="120" w:after="120"/>
      <w:ind w:left="709" w:hanging="709"/>
      <w:jc w:val="left"/>
    </w:pPr>
    <w:rPr>
      <w:rFonts w:ascii="Arial Bold" w:eastAsia="Times New Roman" w:hAnsi="Arial Bold" w:cs="Arial"/>
      <w:b/>
      <w:smallCaps/>
      <w:sz w:val="28"/>
      <w:szCs w:val="28"/>
    </w:rPr>
  </w:style>
  <w:style w:type="paragraph" w:customStyle="1" w:styleId="ONEH2">
    <w:name w:val="ONE_H2"/>
    <w:basedOn w:val="Normal"/>
    <w:autoRedefine/>
    <w:rsid w:val="00CC6A3C"/>
    <w:pPr>
      <w:spacing w:before="60" w:after="60"/>
      <w:ind w:left="851" w:hanging="1"/>
    </w:pPr>
    <w:rPr>
      <w:rFonts w:eastAsia="Times New Roman" w:cs="Arial"/>
    </w:rPr>
  </w:style>
  <w:style w:type="paragraph" w:customStyle="1" w:styleId="ONEH3">
    <w:name w:val="ONE_H3"/>
    <w:basedOn w:val="Normal"/>
    <w:autoRedefine/>
    <w:rsid w:val="001039C4"/>
    <w:pPr>
      <w:spacing w:before="60" w:after="60"/>
      <w:jc w:val="left"/>
    </w:pPr>
    <w:rPr>
      <w:rFonts w:eastAsia="Times New Roman" w:cs="Arial"/>
      <w:i/>
      <w:color w:val="808080" w:themeColor="background1" w:themeShade="80"/>
    </w:rPr>
  </w:style>
  <w:style w:type="character" w:customStyle="1" w:styleId="printlink1">
    <w:name w:val="printlink1"/>
    <w:basedOn w:val="DefaultParagraphFont"/>
    <w:rsid w:val="00504FA1"/>
    <w:rPr>
      <w:vanish/>
      <w:webHidden w:val="0"/>
      <w:specVanish w:val="0"/>
    </w:rPr>
  </w:style>
  <w:style w:type="paragraph" w:customStyle="1" w:styleId="StyleSectionXBottomSinglesolidlineAuto05ptLinewi1">
    <w:name w:val="Style Section X + Bottom: (Single solid line Auto  0.5 pt Line wi...1"/>
    <w:basedOn w:val="Normal"/>
    <w:autoRedefine/>
    <w:rsid w:val="001664D9"/>
    <w:pPr>
      <w:pageBreakBefore/>
      <w:numPr>
        <w:numId w:val="13"/>
      </w:numPr>
      <w:pBdr>
        <w:bottom w:val="single" w:sz="4" w:space="0" w:color="auto"/>
      </w:pBdr>
      <w:tabs>
        <w:tab w:val="left" w:pos="2552"/>
      </w:tabs>
      <w:jc w:val="left"/>
    </w:pPr>
    <w:rPr>
      <w:rFonts w:eastAsia="Times New Roman" w:cs="Arial"/>
      <w:b/>
      <w:color w:val="009966"/>
      <w:sz w:val="32"/>
      <w:szCs w:val="32"/>
    </w:rPr>
  </w:style>
  <w:style w:type="paragraph" w:customStyle="1" w:styleId="10">
    <w:name w:val="10"/>
    <w:basedOn w:val="Normal"/>
    <w:rsid w:val="00491808"/>
    <w:pPr>
      <w:numPr>
        <w:ilvl w:val="6"/>
        <w:numId w:val="14"/>
      </w:numPr>
      <w:tabs>
        <w:tab w:val="clear" w:pos="4252"/>
        <w:tab w:val="num" w:pos="0"/>
      </w:tabs>
      <w:spacing w:after="240"/>
      <w:ind w:left="0" w:firstLine="0"/>
    </w:pPr>
    <w:rPr>
      <w:rFonts w:eastAsia="Times New Roman" w:cs="Arial"/>
      <w:i/>
      <w:sz w:val="22"/>
      <w:szCs w:val="22"/>
    </w:rPr>
  </w:style>
  <w:style w:type="paragraph" w:customStyle="1" w:styleId="Indented">
    <w:name w:val="Indented"/>
    <w:basedOn w:val="Normal"/>
    <w:rsid w:val="00491808"/>
    <w:pPr>
      <w:ind w:left="851"/>
      <w:jc w:val="left"/>
    </w:pPr>
    <w:rPr>
      <w:rFonts w:eastAsia="Times New Roman" w:cs="Arial"/>
      <w:sz w:val="22"/>
    </w:rPr>
  </w:style>
  <w:style w:type="paragraph" w:customStyle="1" w:styleId="SIXH1">
    <w:name w:val="SIX_H1"/>
    <w:basedOn w:val="Normal"/>
    <w:next w:val="Normal"/>
    <w:autoRedefine/>
    <w:rsid w:val="00BF48A1"/>
    <w:pPr>
      <w:keepNext/>
      <w:numPr>
        <w:numId w:val="15"/>
      </w:numPr>
      <w:spacing w:before="120" w:after="120"/>
    </w:pPr>
    <w:rPr>
      <w:rFonts w:ascii="Arial Bold" w:eastAsia="Times New Roman" w:hAnsi="Arial Bold" w:cs="Arial"/>
      <w:b/>
      <w:bCs/>
      <w:smallCaps/>
      <w:sz w:val="28"/>
      <w:szCs w:val="28"/>
    </w:rPr>
  </w:style>
  <w:style w:type="paragraph" w:customStyle="1" w:styleId="SIXH2">
    <w:name w:val="SIX_H2"/>
    <w:basedOn w:val="Normal"/>
    <w:rsid w:val="00BF48A1"/>
    <w:pPr>
      <w:numPr>
        <w:ilvl w:val="1"/>
        <w:numId w:val="15"/>
      </w:numPr>
      <w:tabs>
        <w:tab w:val="clear" w:pos="1440"/>
        <w:tab w:val="num" w:pos="851"/>
      </w:tabs>
      <w:spacing w:before="60" w:after="60"/>
      <w:ind w:left="851" w:hanging="709"/>
    </w:pPr>
    <w:rPr>
      <w:rFonts w:eastAsia="Times New Roman" w:cs="Arial"/>
      <w:sz w:val="22"/>
    </w:rPr>
  </w:style>
  <w:style w:type="paragraph" w:customStyle="1" w:styleId="TableHead">
    <w:name w:val="Table Head"/>
    <w:basedOn w:val="Normal"/>
    <w:rsid w:val="006A7F8F"/>
    <w:pPr>
      <w:spacing w:before="120" w:after="120"/>
      <w:ind w:left="74"/>
      <w:jc w:val="left"/>
    </w:pPr>
    <w:rPr>
      <w:rFonts w:eastAsia="Times New Roman" w:cs="Arial"/>
      <w:b/>
      <w:iCs/>
      <w:smallCaps/>
      <w:sz w:val="22"/>
      <w:szCs w:val="22"/>
    </w:rPr>
  </w:style>
  <w:style w:type="paragraph" w:customStyle="1" w:styleId="Table">
    <w:name w:val="Table"/>
    <w:basedOn w:val="Normal"/>
    <w:link w:val="TableChar"/>
    <w:rsid w:val="006A7F8F"/>
    <w:pPr>
      <w:overflowPunct w:val="0"/>
      <w:autoSpaceDE w:val="0"/>
      <w:autoSpaceDN w:val="0"/>
      <w:adjustRightInd w:val="0"/>
      <w:spacing w:before="40" w:after="40"/>
      <w:ind w:right="130"/>
      <w:jc w:val="left"/>
      <w:textAlignment w:val="baseline"/>
    </w:pPr>
    <w:rPr>
      <w:rFonts w:eastAsia="Times New Roman" w:cs="Times New Roman"/>
      <w:bCs/>
    </w:rPr>
  </w:style>
  <w:style w:type="paragraph" w:customStyle="1" w:styleId="Style1">
    <w:name w:val="Style1"/>
    <w:basedOn w:val="Normal"/>
    <w:rsid w:val="006A7F8F"/>
    <w:pPr>
      <w:numPr>
        <w:numId w:val="16"/>
      </w:numPr>
      <w:jc w:val="left"/>
    </w:pPr>
    <w:rPr>
      <w:rFonts w:eastAsia="Times New Roman" w:cs="Arial"/>
      <w:color w:val="009966"/>
      <w:sz w:val="28"/>
    </w:rPr>
  </w:style>
  <w:style w:type="character" w:customStyle="1" w:styleId="TableChar">
    <w:name w:val="Table Char"/>
    <w:link w:val="Table"/>
    <w:rsid w:val="006A7F8F"/>
    <w:rPr>
      <w:rFonts w:eastAsia="Times New Roman" w:cs="Times New Roman"/>
      <w:bCs/>
    </w:rPr>
  </w:style>
  <w:style w:type="paragraph" w:customStyle="1" w:styleId="Section">
    <w:name w:val="Section"/>
    <w:basedOn w:val="Normal"/>
    <w:next w:val="Normal"/>
    <w:rsid w:val="006A7F8F"/>
    <w:pPr>
      <w:numPr>
        <w:numId w:val="17"/>
      </w:numPr>
      <w:spacing w:before="120" w:after="120"/>
      <w:jc w:val="left"/>
    </w:pPr>
    <w:rPr>
      <w:rFonts w:eastAsia="Times New Roman" w:cs="Times New Roman"/>
      <w:sz w:val="28"/>
      <w:szCs w:val="24"/>
      <w:lang w:eastAsia="en-GB"/>
    </w:rPr>
  </w:style>
  <w:style w:type="numbering" w:customStyle="1" w:styleId="Style2">
    <w:name w:val="Style2"/>
    <w:basedOn w:val="NoList"/>
    <w:rsid w:val="00CC2B5A"/>
    <w:pPr>
      <w:numPr>
        <w:numId w:val="18"/>
      </w:numPr>
    </w:pPr>
  </w:style>
  <w:style w:type="character" w:customStyle="1" w:styleId="st1">
    <w:name w:val="st1"/>
    <w:basedOn w:val="DefaultParagraphFont"/>
    <w:rsid w:val="00F73857"/>
  </w:style>
  <w:style w:type="character" w:customStyle="1" w:styleId="searchword1">
    <w:name w:val="searchword1"/>
    <w:basedOn w:val="DefaultParagraphFont"/>
    <w:rsid w:val="00B00C70"/>
    <w:rPr>
      <w:shd w:val="clear" w:color="auto" w:fill="FFFF00"/>
    </w:rPr>
  </w:style>
  <w:style w:type="character" w:styleId="CommentReference">
    <w:name w:val="annotation reference"/>
    <w:basedOn w:val="DefaultParagraphFont"/>
    <w:uiPriority w:val="99"/>
    <w:semiHidden/>
    <w:unhideWhenUsed/>
    <w:rsid w:val="00982C42"/>
    <w:rPr>
      <w:sz w:val="16"/>
      <w:szCs w:val="16"/>
    </w:rPr>
  </w:style>
  <w:style w:type="paragraph" w:styleId="CommentText">
    <w:name w:val="annotation text"/>
    <w:basedOn w:val="Normal"/>
    <w:link w:val="CommentTextChar"/>
    <w:uiPriority w:val="99"/>
    <w:semiHidden/>
    <w:unhideWhenUsed/>
    <w:rsid w:val="00982C42"/>
  </w:style>
  <w:style w:type="character" w:customStyle="1" w:styleId="CommentTextChar">
    <w:name w:val="Comment Text Char"/>
    <w:basedOn w:val="DefaultParagraphFont"/>
    <w:link w:val="CommentText"/>
    <w:uiPriority w:val="99"/>
    <w:semiHidden/>
    <w:rsid w:val="00982C42"/>
  </w:style>
  <w:style w:type="paragraph" w:styleId="CommentSubject">
    <w:name w:val="annotation subject"/>
    <w:basedOn w:val="CommentText"/>
    <w:next w:val="CommentText"/>
    <w:link w:val="CommentSubjectChar"/>
    <w:uiPriority w:val="99"/>
    <w:semiHidden/>
    <w:unhideWhenUsed/>
    <w:rsid w:val="00982C42"/>
    <w:rPr>
      <w:b/>
      <w:bCs/>
    </w:rPr>
  </w:style>
  <w:style w:type="character" w:customStyle="1" w:styleId="CommentSubjectChar">
    <w:name w:val="Comment Subject Char"/>
    <w:basedOn w:val="CommentTextChar"/>
    <w:link w:val="CommentSubject"/>
    <w:uiPriority w:val="99"/>
    <w:semiHidden/>
    <w:rsid w:val="00982C42"/>
    <w:rPr>
      <w:b/>
      <w:bCs/>
    </w:rPr>
  </w:style>
  <w:style w:type="paragraph" w:styleId="Revision">
    <w:name w:val="Revision"/>
    <w:hidden/>
    <w:uiPriority w:val="99"/>
    <w:semiHidden/>
    <w:rsid w:val="00982C42"/>
    <w:pPr>
      <w:spacing w:after="0"/>
    </w:pPr>
  </w:style>
  <w:style w:type="paragraph" w:customStyle="1" w:styleId="MRNumberedHeading2">
    <w:name w:val="M&amp;R Numbered Heading 2"/>
    <w:basedOn w:val="Normal"/>
    <w:rsid w:val="003E3276"/>
    <w:pPr>
      <w:numPr>
        <w:ilvl w:val="1"/>
        <w:numId w:val="19"/>
      </w:numPr>
      <w:spacing w:before="240"/>
      <w:outlineLvl w:val="1"/>
    </w:pPr>
    <w:rPr>
      <w:rFonts w:eastAsia="Times New Roman" w:cs="Times New Roman"/>
      <w:szCs w:val="24"/>
      <w:lang w:eastAsia="en-GB"/>
    </w:rPr>
  </w:style>
  <w:style w:type="paragraph" w:customStyle="1" w:styleId="MRNumberedHeading1">
    <w:name w:val="M&amp;R Numbered Heading 1"/>
    <w:basedOn w:val="Normal"/>
    <w:rsid w:val="00E56C05"/>
    <w:pPr>
      <w:keepNext/>
      <w:keepLines/>
      <w:numPr>
        <w:numId w:val="19"/>
      </w:numPr>
      <w:spacing w:before="240" w:line="288" w:lineRule="auto"/>
      <w:jc w:val="left"/>
    </w:pPr>
    <w:rPr>
      <w:rFonts w:eastAsia="Calibri" w:cs="Arial"/>
      <w:b/>
      <w:sz w:val="22"/>
      <w:szCs w:val="22"/>
      <w:lang w:eastAsia="en-GB"/>
    </w:rPr>
  </w:style>
  <w:style w:type="paragraph" w:customStyle="1" w:styleId="MRNumberedHeading3">
    <w:name w:val="M&amp;R Numbered Heading 3"/>
    <w:basedOn w:val="Normal"/>
    <w:rsid w:val="00343763"/>
    <w:pPr>
      <w:numPr>
        <w:numId w:val="21"/>
      </w:numPr>
      <w:spacing w:before="240" w:line="288" w:lineRule="auto"/>
      <w:jc w:val="left"/>
      <w:outlineLvl w:val="2"/>
    </w:pPr>
    <w:rPr>
      <w:rFonts w:eastAsia="Times New Roman" w:cs="Times New Roman"/>
      <w:szCs w:val="24"/>
      <w:lang w:eastAsia="en-GB"/>
    </w:rPr>
  </w:style>
  <w:style w:type="paragraph" w:customStyle="1" w:styleId="MRNumberedHeading4">
    <w:name w:val="M&amp;R Numbered Heading 4"/>
    <w:basedOn w:val="Normal"/>
    <w:rsid w:val="003E3276"/>
    <w:pPr>
      <w:tabs>
        <w:tab w:val="num" w:pos="2520"/>
      </w:tabs>
      <w:spacing w:before="240" w:line="288" w:lineRule="auto"/>
      <w:ind w:left="2520" w:hanging="720"/>
      <w:jc w:val="left"/>
      <w:outlineLvl w:val="3"/>
    </w:pPr>
    <w:rPr>
      <w:rFonts w:eastAsia="Times New Roman" w:cs="Times New Roman"/>
      <w:szCs w:val="22"/>
      <w:lang w:eastAsia="en-GB"/>
    </w:rPr>
  </w:style>
  <w:style w:type="paragraph" w:customStyle="1" w:styleId="MRNumberedHeading5">
    <w:name w:val="M&amp;R Numbered Heading 5"/>
    <w:basedOn w:val="Normal"/>
    <w:rsid w:val="003E3276"/>
    <w:pPr>
      <w:tabs>
        <w:tab w:val="num" w:pos="3240"/>
      </w:tabs>
      <w:spacing w:before="240" w:line="288" w:lineRule="auto"/>
      <w:ind w:left="3240" w:hanging="720"/>
      <w:jc w:val="left"/>
      <w:outlineLvl w:val="4"/>
    </w:pPr>
    <w:rPr>
      <w:rFonts w:eastAsia="Times New Roman" w:cs="Times New Roman"/>
      <w:szCs w:val="22"/>
      <w:lang w:eastAsia="en-GB"/>
    </w:rPr>
  </w:style>
  <w:style w:type="paragraph" w:customStyle="1" w:styleId="MRNumberedHeading6">
    <w:name w:val="M&amp;R Numbered Heading 6"/>
    <w:basedOn w:val="Normal"/>
    <w:rsid w:val="003E3276"/>
    <w:pPr>
      <w:tabs>
        <w:tab w:val="num" w:pos="3960"/>
      </w:tabs>
      <w:spacing w:before="240" w:line="288" w:lineRule="auto"/>
      <w:ind w:left="3960" w:hanging="720"/>
      <w:jc w:val="left"/>
      <w:outlineLvl w:val="5"/>
    </w:pPr>
    <w:rPr>
      <w:rFonts w:eastAsia="Times New Roman" w:cs="Times New Roman"/>
      <w:szCs w:val="24"/>
      <w:lang w:eastAsia="en-GB"/>
    </w:rPr>
  </w:style>
  <w:style w:type="paragraph" w:customStyle="1" w:styleId="MRNumberedHeading7">
    <w:name w:val="M&amp;R Numbered Heading 7"/>
    <w:basedOn w:val="Normal"/>
    <w:rsid w:val="003E3276"/>
    <w:pPr>
      <w:tabs>
        <w:tab w:val="num" w:pos="4680"/>
      </w:tabs>
      <w:spacing w:before="240" w:line="288" w:lineRule="auto"/>
      <w:ind w:left="4680" w:hanging="720"/>
      <w:jc w:val="left"/>
      <w:outlineLvl w:val="6"/>
    </w:pPr>
    <w:rPr>
      <w:rFonts w:eastAsia="Times New Roman" w:cs="Times New Roman"/>
      <w:szCs w:val="24"/>
      <w:lang w:eastAsia="en-GB"/>
    </w:rPr>
  </w:style>
  <w:style w:type="paragraph" w:customStyle="1" w:styleId="MRNumberedHeading8">
    <w:name w:val="M&amp;R Numbered Heading 8"/>
    <w:basedOn w:val="Normal"/>
    <w:rsid w:val="003E3276"/>
    <w:pPr>
      <w:tabs>
        <w:tab w:val="num" w:pos="5400"/>
      </w:tabs>
      <w:spacing w:before="240" w:line="288" w:lineRule="auto"/>
      <w:ind w:left="5400" w:hanging="720"/>
      <w:jc w:val="left"/>
      <w:outlineLvl w:val="7"/>
    </w:pPr>
    <w:rPr>
      <w:rFonts w:eastAsia="Times New Roman" w:cs="Times New Roman"/>
      <w:szCs w:val="24"/>
      <w:lang w:eastAsia="en-GB"/>
    </w:rPr>
  </w:style>
  <w:style w:type="paragraph" w:customStyle="1" w:styleId="MRNumberedHeading9">
    <w:name w:val="M&amp;R Numbered Heading 9"/>
    <w:basedOn w:val="Normal"/>
    <w:rsid w:val="003E3276"/>
    <w:pPr>
      <w:tabs>
        <w:tab w:val="num" w:pos="6120"/>
      </w:tabs>
      <w:spacing w:before="240" w:line="288" w:lineRule="auto"/>
      <w:ind w:left="6120" w:hanging="720"/>
      <w:jc w:val="left"/>
      <w:outlineLvl w:val="8"/>
    </w:pPr>
    <w:rPr>
      <w:rFonts w:eastAsia="Times New Roman" w:cs="Times New Roman"/>
      <w:szCs w:val="24"/>
      <w:lang w:eastAsia="en-GB"/>
    </w:rPr>
  </w:style>
  <w:style w:type="paragraph" w:customStyle="1" w:styleId="CharChar">
    <w:name w:val="Char Char"/>
    <w:basedOn w:val="Normal"/>
    <w:rsid w:val="009612D8"/>
    <w:pPr>
      <w:spacing w:after="160" w:line="240" w:lineRule="exact"/>
      <w:jc w:val="left"/>
    </w:pPr>
    <w:rPr>
      <w:rFonts w:ascii="Verdana" w:eastAsia="Times New Roman" w:hAnsi="Verdana" w:cs="Times New Roman"/>
      <w:lang w:val="en-US"/>
    </w:rPr>
  </w:style>
  <w:style w:type="character" w:customStyle="1" w:styleId="fullnotetitle">
    <w:name w:val="fullnotetitle"/>
    <w:basedOn w:val="DefaultParagraphFont"/>
    <w:rsid w:val="009612D8"/>
  </w:style>
  <w:style w:type="character" w:customStyle="1" w:styleId="hiddennotetext1">
    <w:name w:val="hiddennotetext1"/>
    <w:basedOn w:val="DefaultParagraphFont"/>
    <w:rsid w:val="009612D8"/>
    <w:rPr>
      <w:vanish/>
      <w:webHidden w:val="0"/>
      <w:specVanish w:val="0"/>
    </w:rPr>
  </w:style>
  <w:style w:type="character" w:customStyle="1" w:styleId="notetitleprint1">
    <w:name w:val="notetitleprint1"/>
    <w:basedOn w:val="DefaultParagraphFont"/>
    <w:rsid w:val="009612D8"/>
    <w:rPr>
      <w:vanish/>
      <w:webHidden w:val="0"/>
      <w:specVanish w:val="0"/>
    </w:rPr>
  </w:style>
  <w:style w:type="paragraph" w:customStyle="1" w:styleId="TH1">
    <w:name w:val="T_H1"/>
    <w:basedOn w:val="Normal"/>
    <w:next w:val="Normal"/>
    <w:autoRedefine/>
    <w:rsid w:val="009612D8"/>
    <w:pPr>
      <w:keepNext/>
      <w:numPr>
        <w:numId w:val="23"/>
      </w:numPr>
      <w:spacing w:before="120" w:after="60"/>
      <w:ind w:left="709" w:hanging="709"/>
      <w:jc w:val="left"/>
    </w:pPr>
    <w:rPr>
      <w:rFonts w:ascii="Arial Bold" w:eastAsia="Times New Roman" w:hAnsi="Arial Bold" w:cs="Arial"/>
      <w:b/>
      <w:smallCaps/>
      <w:sz w:val="28"/>
    </w:rPr>
  </w:style>
  <w:style w:type="paragraph" w:customStyle="1" w:styleId="TH2">
    <w:name w:val="T_H2"/>
    <w:basedOn w:val="Normal"/>
    <w:rsid w:val="009612D8"/>
    <w:pPr>
      <w:numPr>
        <w:ilvl w:val="1"/>
        <w:numId w:val="23"/>
      </w:numPr>
      <w:tabs>
        <w:tab w:val="clear" w:pos="1440"/>
        <w:tab w:val="num" w:pos="851"/>
      </w:tabs>
      <w:ind w:left="851" w:hanging="709"/>
      <w:jc w:val="left"/>
    </w:pPr>
    <w:rPr>
      <w:rFonts w:eastAsia="Times New Roman" w:cs="Arial"/>
      <w:sz w:val="22"/>
    </w:rPr>
  </w:style>
  <w:style w:type="paragraph" w:customStyle="1" w:styleId="StyleHeading2">
    <w:name w:val="Style Heading 2"/>
    <w:basedOn w:val="Normal"/>
    <w:link w:val="StyleHeading2Char"/>
    <w:rsid w:val="009612D8"/>
    <w:pPr>
      <w:jc w:val="left"/>
    </w:pPr>
    <w:rPr>
      <w:rFonts w:eastAsia="Times New Roman" w:cs="Arial"/>
      <w:sz w:val="24"/>
    </w:rPr>
  </w:style>
  <w:style w:type="paragraph" w:customStyle="1" w:styleId="EIGHTH1">
    <w:name w:val="EIGHT_H1"/>
    <w:basedOn w:val="Normal"/>
    <w:autoRedefine/>
    <w:rsid w:val="009612D8"/>
    <w:pPr>
      <w:numPr>
        <w:numId w:val="24"/>
      </w:numPr>
      <w:suppressAutoHyphens/>
      <w:ind w:left="709" w:hanging="709"/>
      <w:jc w:val="left"/>
    </w:pPr>
    <w:rPr>
      <w:rFonts w:eastAsia="Times New Roman" w:cs="Arial"/>
      <w:b/>
      <w:sz w:val="28"/>
    </w:rPr>
  </w:style>
  <w:style w:type="paragraph" w:customStyle="1" w:styleId="EIGHTH2">
    <w:name w:val="EIGHT_H2"/>
    <w:basedOn w:val="Normal"/>
    <w:autoRedefine/>
    <w:rsid w:val="009612D8"/>
    <w:pPr>
      <w:numPr>
        <w:ilvl w:val="1"/>
        <w:numId w:val="24"/>
      </w:numPr>
      <w:tabs>
        <w:tab w:val="clear" w:pos="1440"/>
        <w:tab w:val="num" w:pos="851"/>
      </w:tabs>
      <w:suppressAutoHyphens/>
      <w:spacing w:before="60" w:after="60"/>
      <w:ind w:left="851" w:hanging="567"/>
      <w:jc w:val="left"/>
    </w:pPr>
    <w:rPr>
      <w:rFonts w:eastAsia="Times New Roman" w:cs="Arial"/>
      <w:sz w:val="22"/>
    </w:rPr>
  </w:style>
  <w:style w:type="paragraph" w:customStyle="1" w:styleId="H3">
    <w:name w:val="H 3"/>
    <w:basedOn w:val="Normal"/>
    <w:rsid w:val="009612D8"/>
    <w:pPr>
      <w:numPr>
        <w:ilvl w:val="2"/>
        <w:numId w:val="24"/>
      </w:numPr>
      <w:jc w:val="left"/>
    </w:pPr>
    <w:rPr>
      <w:rFonts w:eastAsia="Times New Roman" w:cs="Arial"/>
      <w:sz w:val="24"/>
    </w:rPr>
  </w:style>
  <w:style w:type="paragraph" w:customStyle="1" w:styleId="LevelB1">
    <w:name w:val="Level B1"/>
    <w:basedOn w:val="Heading1"/>
    <w:next w:val="Normal"/>
    <w:rsid w:val="009612D8"/>
    <w:pPr>
      <w:keepNext w:val="0"/>
      <w:numPr>
        <w:numId w:val="25"/>
      </w:numPr>
      <w:tabs>
        <w:tab w:val="clear" w:pos="720"/>
        <w:tab w:val="num" w:pos="900"/>
      </w:tabs>
      <w:spacing w:before="60" w:after="60"/>
      <w:ind w:left="900" w:hanging="540"/>
    </w:pPr>
    <w:rPr>
      <w:rFonts w:eastAsia="Arial" w:cs="Arial"/>
      <w:bCs/>
      <w:color w:val="auto"/>
      <w:kern w:val="32"/>
      <w:sz w:val="22"/>
      <w:szCs w:val="24"/>
    </w:rPr>
  </w:style>
  <w:style w:type="character" w:customStyle="1" w:styleId="StyleHeading2Char">
    <w:name w:val="Style Heading 2 Char"/>
    <w:link w:val="StyleHeading2"/>
    <w:rsid w:val="009612D8"/>
    <w:rPr>
      <w:rFonts w:eastAsia="Times New Roman" w:cs="Arial"/>
      <w:sz w:val="24"/>
    </w:rPr>
  </w:style>
  <w:style w:type="paragraph" w:customStyle="1" w:styleId="Textindent">
    <w:name w:val="Text indent"/>
    <w:basedOn w:val="Normal"/>
    <w:link w:val="TextindentChar"/>
    <w:rsid w:val="009612D8"/>
    <w:pPr>
      <w:spacing w:before="60" w:after="60"/>
      <w:ind w:left="900"/>
      <w:outlineLvl w:val="0"/>
    </w:pPr>
    <w:rPr>
      <w:rFonts w:eastAsia="Arial" w:cs="Arial"/>
      <w:kern w:val="32"/>
      <w:sz w:val="22"/>
      <w:szCs w:val="24"/>
      <w:lang w:eastAsia="en-GB"/>
    </w:rPr>
  </w:style>
  <w:style w:type="character" w:customStyle="1" w:styleId="TextindentChar">
    <w:name w:val="Text indent Char"/>
    <w:basedOn w:val="DefaultParagraphFont"/>
    <w:link w:val="Textindent"/>
    <w:rsid w:val="009612D8"/>
    <w:rPr>
      <w:rFonts w:eastAsia="Arial" w:cs="Arial"/>
      <w:kern w:val="32"/>
      <w:sz w:val="22"/>
      <w:szCs w:val="24"/>
      <w:lang w:eastAsia="en-GB"/>
    </w:rPr>
  </w:style>
  <w:style w:type="paragraph" w:customStyle="1" w:styleId="TTH1">
    <w:name w:val="TT_H1"/>
    <w:basedOn w:val="Normal"/>
    <w:next w:val="Textindent"/>
    <w:autoRedefine/>
    <w:rsid w:val="009612D8"/>
    <w:pPr>
      <w:keepNext/>
      <w:numPr>
        <w:numId w:val="26"/>
      </w:numPr>
      <w:spacing w:before="120" w:after="60"/>
      <w:ind w:left="357" w:hanging="357"/>
      <w:jc w:val="left"/>
    </w:pPr>
    <w:rPr>
      <w:rFonts w:eastAsia="Times New Roman" w:cs="Arial"/>
      <w:b/>
      <w:smallCaps/>
    </w:rPr>
  </w:style>
  <w:style w:type="paragraph" w:customStyle="1" w:styleId="TTH2">
    <w:name w:val="TT_H2"/>
    <w:basedOn w:val="Normal"/>
    <w:rsid w:val="009612D8"/>
    <w:pPr>
      <w:numPr>
        <w:ilvl w:val="1"/>
        <w:numId w:val="26"/>
      </w:numPr>
      <w:tabs>
        <w:tab w:val="clear" w:pos="1440"/>
        <w:tab w:val="left" w:pos="0"/>
      </w:tabs>
      <w:spacing w:before="60" w:after="60"/>
      <w:ind w:left="851" w:hanging="709"/>
    </w:pPr>
    <w:rPr>
      <w:rFonts w:eastAsia="Times New Roman" w:cs="Arial"/>
      <w:sz w:val="22"/>
    </w:rPr>
  </w:style>
  <w:style w:type="table" w:customStyle="1" w:styleId="TableGrid1">
    <w:name w:val="Table Grid1"/>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H">
    <w:name w:val="DH"/>
    <w:basedOn w:val="Normal"/>
    <w:qFormat/>
    <w:rsid w:val="009612D8"/>
    <w:pPr>
      <w:keepNext/>
      <w:tabs>
        <w:tab w:val="right" w:pos="9072"/>
      </w:tabs>
      <w:spacing w:after="240" w:line="480" w:lineRule="auto"/>
      <w:jc w:val="center"/>
    </w:pPr>
    <w:rPr>
      <w:rFonts w:eastAsia="Times New Roman" w:cs="Times New Roman"/>
      <w:b/>
      <w:caps/>
      <w:color w:val="000000" w:themeColor="text1"/>
      <w:lang w:eastAsia="en-GB"/>
    </w:rPr>
  </w:style>
  <w:style w:type="table" w:customStyle="1" w:styleId="TableGrid2">
    <w:name w:val="Table Grid2"/>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F5 List Paragraph,List Paragraph1,Dot pt,No Spacing1,List Paragraph Char Char Char,Indicator Text,Colorful List - Accent 11,Numbered Para 1,Bullet Points,MAIN CONTENT,List Paragraph12,Bullet Style,List Paragraph2,Normal numbered"/>
    <w:basedOn w:val="Normal"/>
    <w:link w:val="ListParagraphChar"/>
    <w:uiPriority w:val="34"/>
    <w:unhideWhenUsed/>
    <w:qFormat/>
    <w:rsid w:val="00E502F4"/>
    <w:pPr>
      <w:ind w:left="720"/>
      <w:contextualSpacing/>
    </w:pPr>
  </w:style>
  <w:style w:type="paragraph" w:styleId="NoSpacing">
    <w:name w:val="No Spacing"/>
    <w:basedOn w:val="Normal"/>
    <w:link w:val="NoSpacingChar"/>
    <w:uiPriority w:val="99"/>
    <w:qFormat/>
    <w:rsid w:val="00E502F4"/>
    <w:pPr>
      <w:jc w:val="left"/>
    </w:pPr>
    <w:rPr>
      <w:rFonts w:ascii="Calibri" w:eastAsia="Times New Roman" w:hAnsi="Calibri" w:cs="Times New Roman"/>
      <w:sz w:val="22"/>
      <w:szCs w:val="22"/>
    </w:rPr>
  </w:style>
  <w:style w:type="character" w:customStyle="1" w:styleId="NoSpacingChar">
    <w:name w:val="No Spacing Char"/>
    <w:link w:val="NoSpacing"/>
    <w:uiPriority w:val="99"/>
    <w:locked/>
    <w:rsid w:val="00E502F4"/>
    <w:rPr>
      <w:rFonts w:ascii="Calibri" w:eastAsia="Times New Roman" w:hAnsi="Calibri" w:cs="Times New Roman"/>
      <w:sz w:val="22"/>
      <w:szCs w:val="22"/>
    </w:rPr>
  </w:style>
  <w:style w:type="paragraph" w:customStyle="1" w:styleId="Default">
    <w:name w:val="Default"/>
    <w:rsid w:val="00731E9D"/>
    <w:pPr>
      <w:autoSpaceDE w:val="0"/>
      <w:autoSpaceDN w:val="0"/>
      <w:adjustRightInd w:val="0"/>
      <w:spacing w:after="0"/>
    </w:pPr>
    <w:rPr>
      <w:rFonts w:ascii="Verdana" w:eastAsia="Times New Roman" w:hAnsi="Verdana" w:cs="Verdana"/>
      <w:color w:val="000000"/>
      <w:sz w:val="24"/>
      <w:szCs w:val="24"/>
      <w:lang w:eastAsia="en-GB"/>
    </w:rPr>
  </w:style>
  <w:style w:type="character" w:customStyle="1" w:styleId="normaltextrun">
    <w:name w:val="normaltextrun"/>
    <w:basedOn w:val="DefaultParagraphFont"/>
    <w:rsid w:val="00CB071E"/>
  </w:style>
  <w:style w:type="paragraph" w:customStyle="1" w:styleId="paragraph">
    <w:name w:val="paragraph"/>
    <w:basedOn w:val="Normal"/>
    <w:rsid w:val="00CB071E"/>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eop">
    <w:name w:val="eop"/>
    <w:basedOn w:val="DefaultParagraphFont"/>
    <w:rsid w:val="00CB071E"/>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
    <w:link w:val="ListParagraph"/>
    <w:uiPriority w:val="99"/>
    <w:rsid w:val="00AB07F0"/>
  </w:style>
  <w:style w:type="character" w:customStyle="1" w:styleId="normaltextrun1">
    <w:name w:val="normaltextrun1"/>
    <w:basedOn w:val="DefaultParagraphFont"/>
    <w:rsid w:val="0063788E"/>
  </w:style>
  <w:style w:type="paragraph" w:customStyle="1" w:styleId="MRLMA8">
    <w:name w:val="M&amp;R LMA 8"/>
    <w:basedOn w:val="Normal"/>
    <w:rsid w:val="009E4CFE"/>
    <w:pPr>
      <w:numPr>
        <w:ilvl w:val="7"/>
        <w:numId w:val="35"/>
      </w:numPr>
      <w:spacing w:before="240" w:line="360" w:lineRule="auto"/>
    </w:pPr>
    <w:rPr>
      <w:rFonts w:eastAsia="Times New Roman" w:cs="Times New Roman"/>
      <w:sz w:val="22"/>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4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header" w:uiPriority="1"/>
    <w:lsdException w:name="caption" w:uiPriority="35" w:qFormat="1"/>
    <w:lsdException w:name="footnote reference" w:uiPriority="1"/>
    <w:lsdException w:name="page number" w:uiPriority="1"/>
    <w:lsdException w:name="Title" w:semiHidden="0" w:uiPriority="10" w:unhideWhenUsed="0" w:qFormat="1"/>
    <w:lsdException w:name="Default Paragraph Font" w:uiPriority="1"/>
    <w:lsdException w:name="Subtitle" w:semiHidden="0" w:uiPriority="11" w:unhideWhenUsed="0" w:qFormat="1"/>
    <w:lsdException w:name="FollowedHyperlink" w:uiPriority="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26BAF"/>
    <w:pPr>
      <w:spacing w:after="0"/>
      <w:jc w:val="both"/>
    </w:pPr>
  </w:style>
  <w:style w:type="paragraph" w:styleId="Heading1">
    <w:name w:val="heading 1"/>
    <w:aliases w:val="Section Heading,Paragraph No,Oscar Faber 1,h1,A MAJOR/BOLD,Schedheading,Heading 1(Report Only),h1 chapter heading,H1,Attribute Heading 1,Roman 14 B Heading,Roman 14 B Heading1,Roman 14 B Heading2,Roman 14 B Heading11,new page/chapter"/>
    <w:next w:val="Body1"/>
    <w:link w:val="Heading1Char"/>
    <w:uiPriority w:val="1"/>
    <w:qFormat/>
    <w:rsid w:val="00334F1A"/>
    <w:pPr>
      <w:keepNext/>
      <w:jc w:val="both"/>
      <w:outlineLvl w:val="0"/>
    </w:pPr>
    <w:rPr>
      <w:rFonts w:eastAsia="Times New Roman" w:cs="Times New Roman"/>
      <w:b/>
      <w:color w:val="000000" w:themeColor="text1"/>
      <w:lang w:eastAsia="en-GB"/>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link w:val="Heading2Char"/>
    <w:uiPriority w:val="1"/>
    <w:qFormat/>
    <w:rsid w:val="00334F1A"/>
    <w:pPr>
      <w:numPr>
        <w:ilvl w:val="1"/>
        <w:numId w:val="5"/>
      </w:numPr>
      <w:jc w:val="both"/>
      <w:outlineLvl w:val="1"/>
    </w:pPr>
    <w:rPr>
      <w:rFonts w:eastAsia="Times New Roman" w:cs="Times New Roman"/>
      <w:color w:val="000000" w:themeColor="text1"/>
      <w:lang w:eastAsia="en-GB"/>
    </w:rPr>
  </w:style>
  <w:style w:type="paragraph" w:styleId="Heading3">
    <w:name w:val="heading 3"/>
    <w:aliases w:val="MCheading3"/>
    <w:link w:val="Heading3Char"/>
    <w:uiPriority w:val="1"/>
    <w:qFormat/>
    <w:rsid w:val="00334F1A"/>
    <w:pPr>
      <w:numPr>
        <w:ilvl w:val="2"/>
        <w:numId w:val="5"/>
      </w:numPr>
      <w:jc w:val="both"/>
      <w:outlineLvl w:val="2"/>
    </w:pPr>
    <w:rPr>
      <w:rFonts w:eastAsia="Times New Roman" w:cs="Times New Roman"/>
      <w:color w:val="000000" w:themeColor="text1"/>
      <w:lang w:eastAsia="en-GB"/>
    </w:rPr>
  </w:style>
  <w:style w:type="paragraph" w:styleId="Heading4">
    <w:name w:val="heading 4"/>
    <w:aliases w:val="MCheadin4"/>
    <w:link w:val="Heading4Char"/>
    <w:uiPriority w:val="1"/>
    <w:qFormat/>
    <w:rsid w:val="00334F1A"/>
    <w:pPr>
      <w:numPr>
        <w:ilvl w:val="3"/>
        <w:numId w:val="5"/>
      </w:numPr>
      <w:jc w:val="both"/>
      <w:outlineLvl w:val="3"/>
    </w:pPr>
    <w:rPr>
      <w:rFonts w:eastAsia="Times New Roman" w:cs="Times New Roman"/>
      <w:color w:val="000000" w:themeColor="text1"/>
      <w:lang w:eastAsia="en-GB"/>
    </w:rPr>
  </w:style>
  <w:style w:type="paragraph" w:styleId="Heading5">
    <w:name w:val="heading 5"/>
    <w:link w:val="Heading5Char"/>
    <w:uiPriority w:val="1"/>
    <w:qFormat/>
    <w:rsid w:val="00334F1A"/>
    <w:pPr>
      <w:numPr>
        <w:ilvl w:val="4"/>
        <w:numId w:val="5"/>
      </w:numPr>
      <w:jc w:val="both"/>
      <w:outlineLvl w:val="4"/>
    </w:pPr>
    <w:rPr>
      <w:rFonts w:eastAsia="Times New Roman" w:cs="Times New Roman"/>
      <w:color w:val="000000" w:themeColor="text1"/>
      <w:lang w:eastAsia="en-GB"/>
    </w:rPr>
  </w:style>
  <w:style w:type="paragraph" w:styleId="Heading6">
    <w:name w:val="heading 6"/>
    <w:link w:val="Heading6Char"/>
    <w:uiPriority w:val="1"/>
    <w:qFormat/>
    <w:rsid w:val="00334F1A"/>
    <w:pPr>
      <w:numPr>
        <w:ilvl w:val="5"/>
        <w:numId w:val="5"/>
      </w:numPr>
      <w:jc w:val="both"/>
      <w:outlineLvl w:val="5"/>
    </w:pPr>
    <w:rPr>
      <w:rFonts w:eastAsia="Times New Roman" w:cs="Times New Roman"/>
      <w:color w:val="000000" w:themeColor="text1"/>
      <w:lang w:eastAsia="en-GB"/>
    </w:rPr>
  </w:style>
  <w:style w:type="paragraph" w:styleId="Heading7">
    <w:name w:val="heading 7"/>
    <w:basedOn w:val="Normal"/>
    <w:next w:val="Normal"/>
    <w:link w:val="Heading7Char"/>
    <w:uiPriority w:val="99"/>
    <w:semiHidden/>
    <w:qFormat/>
    <w:rsid w:val="00017AD9"/>
    <w:pPr>
      <w:outlineLvl w:val="6"/>
    </w:pPr>
  </w:style>
  <w:style w:type="paragraph" w:styleId="Heading8">
    <w:name w:val="heading 8"/>
    <w:basedOn w:val="Normal"/>
    <w:next w:val="Normal"/>
    <w:link w:val="Heading8Char"/>
    <w:uiPriority w:val="99"/>
    <w:semiHidden/>
    <w:qFormat/>
    <w:rsid w:val="00017AD9"/>
    <w:pPr>
      <w:outlineLvl w:val="7"/>
    </w:pPr>
  </w:style>
  <w:style w:type="paragraph" w:styleId="Heading9">
    <w:name w:val="heading 9"/>
    <w:basedOn w:val="Normal"/>
    <w:next w:val="Normal"/>
    <w:link w:val="Heading9Char"/>
    <w:uiPriority w:val="99"/>
    <w:semiHidden/>
    <w:qFormat/>
    <w:rsid w:val="00017AD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017AD9"/>
    <w:pPr>
      <w:jc w:val="both"/>
    </w:pPr>
    <w:rPr>
      <w:rFonts w:eastAsia="Times New Roman" w:cs="Times New Roman"/>
      <w:color w:val="000000" w:themeColor="text1"/>
      <w:lang w:eastAsia="en-GB"/>
    </w:rPr>
  </w:style>
  <w:style w:type="paragraph" w:customStyle="1" w:styleId="Body1">
    <w:name w:val="Body 1"/>
    <w:qFormat/>
    <w:rsid w:val="00017AD9"/>
    <w:pPr>
      <w:ind w:left="851"/>
      <w:jc w:val="both"/>
    </w:pPr>
    <w:rPr>
      <w:rFonts w:eastAsia="Times New Roman" w:cs="Times New Roman"/>
      <w:color w:val="000000" w:themeColor="text1"/>
      <w:lang w:eastAsia="en-GB"/>
    </w:rPr>
  </w:style>
  <w:style w:type="paragraph" w:customStyle="1" w:styleId="Body2">
    <w:name w:val="Body 2"/>
    <w:qFormat/>
    <w:rsid w:val="00017AD9"/>
    <w:pPr>
      <w:ind w:left="1701"/>
      <w:jc w:val="both"/>
    </w:pPr>
    <w:rPr>
      <w:rFonts w:eastAsia="Times New Roman" w:cs="Times New Roman"/>
      <w:color w:val="000000" w:themeColor="text1"/>
      <w:lang w:eastAsia="en-GB"/>
    </w:rPr>
  </w:style>
  <w:style w:type="paragraph" w:customStyle="1" w:styleId="Body3">
    <w:name w:val="Body 3"/>
    <w:qFormat/>
    <w:rsid w:val="00017AD9"/>
    <w:pPr>
      <w:ind w:left="2552"/>
      <w:jc w:val="both"/>
    </w:pPr>
    <w:rPr>
      <w:rFonts w:eastAsia="Times New Roman" w:cs="Times New Roman"/>
      <w:color w:val="000000" w:themeColor="text1"/>
      <w:lang w:eastAsia="en-GB"/>
    </w:rPr>
  </w:style>
  <w:style w:type="paragraph" w:customStyle="1" w:styleId="Body4">
    <w:name w:val="Body 4"/>
    <w:qFormat/>
    <w:rsid w:val="00017AD9"/>
    <w:pPr>
      <w:ind w:left="3402"/>
      <w:jc w:val="both"/>
    </w:pPr>
    <w:rPr>
      <w:rFonts w:eastAsia="Times New Roman" w:cs="Times New Roman"/>
      <w:color w:val="000000" w:themeColor="text1"/>
      <w:lang w:eastAsia="en-GB"/>
    </w:rPr>
  </w:style>
  <w:style w:type="paragraph" w:customStyle="1" w:styleId="Body5">
    <w:name w:val="Body 5"/>
    <w:qFormat/>
    <w:rsid w:val="00017AD9"/>
    <w:pPr>
      <w:ind w:left="4253"/>
      <w:jc w:val="both"/>
    </w:pPr>
    <w:rPr>
      <w:rFonts w:eastAsia="Times New Roman" w:cs="Times New Roman"/>
      <w:color w:val="000000" w:themeColor="text1"/>
      <w:lang w:eastAsia="en-GB"/>
    </w:rPr>
  </w:style>
  <w:style w:type="paragraph" w:customStyle="1" w:styleId="BodyCentred">
    <w:name w:val="Body Centred"/>
    <w:next w:val="Body"/>
    <w:qFormat/>
    <w:rsid w:val="00017AD9"/>
    <w:pPr>
      <w:jc w:val="center"/>
    </w:pPr>
    <w:rPr>
      <w:rFonts w:eastAsia="Times New Roman" w:cs="Times New Roman"/>
      <w:color w:val="000000" w:themeColor="text1"/>
      <w:lang w:eastAsia="en-GB"/>
    </w:rPr>
  </w:style>
  <w:style w:type="paragraph" w:customStyle="1" w:styleId="BodyIndentedList">
    <w:name w:val="Body Indented List"/>
    <w:qFormat/>
    <w:rsid w:val="00223569"/>
    <w:pPr>
      <w:spacing w:after="0"/>
      <w:ind w:left="851"/>
    </w:pPr>
    <w:rPr>
      <w:rFonts w:eastAsia="Times New Roman" w:cs="Times New Roman"/>
      <w:color w:val="000000" w:themeColor="text1"/>
      <w:lang w:eastAsia="en-GB"/>
    </w:rPr>
  </w:style>
  <w:style w:type="paragraph" w:customStyle="1" w:styleId="BodyList">
    <w:name w:val="Body List"/>
    <w:qFormat/>
    <w:rsid w:val="00017AD9"/>
    <w:pPr>
      <w:spacing w:after="0"/>
    </w:pPr>
    <w:rPr>
      <w:rFonts w:eastAsia="Times New Roman" w:cs="Times New Roman"/>
      <w:color w:val="000000" w:themeColor="text1"/>
      <w:lang w:eastAsia="en-GB"/>
    </w:rPr>
  </w:style>
  <w:style w:type="paragraph" w:customStyle="1" w:styleId="BoldHeading">
    <w:name w:val="Bold Heading"/>
    <w:next w:val="Body"/>
    <w:qFormat/>
    <w:rsid w:val="00017AD9"/>
    <w:pPr>
      <w:keepNext/>
      <w:jc w:val="both"/>
    </w:pPr>
    <w:rPr>
      <w:rFonts w:eastAsia="Times New Roman" w:cs="Times New Roman"/>
      <w:b/>
      <w:color w:val="000000" w:themeColor="text1"/>
      <w:lang w:eastAsia="en-GB"/>
    </w:rPr>
  </w:style>
  <w:style w:type="paragraph" w:customStyle="1" w:styleId="Bullet1">
    <w:name w:val="Bullet 1"/>
    <w:uiPriority w:val="1"/>
    <w:rsid w:val="00017AD9"/>
    <w:pPr>
      <w:numPr>
        <w:numId w:val="1"/>
      </w:numPr>
      <w:jc w:val="both"/>
    </w:pPr>
    <w:rPr>
      <w:rFonts w:eastAsia="Times New Roman" w:cs="Times New Roman"/>
      <w:color w:val="000000" w:themeColor="text1"/>
      <w:lang w:eastAsia="en-GB"/>
    </w:rPr>
  </w:style>
  <w:style w:type="paragraph" w:customStyle="1" w:styleId="Bullet2">
    <w:name w:val="Bullet 2"/>
    <w:uiPriority w:val="1"/>
    <w:rsid w:val="00017AD9"/>
    <w:pPr>
      <w:numPr>
        <w:ilvl w:val="1"/>
        <w:numId w:val="1"/>
      </w:numPr>
      <w:jc w:val="both"/>
    </w:pPr>
    <w:rPr>
      <w:rFonts w:eastAsia="Times New Roman" w:cs="Times New Roman"/>
      <w:color w:val="000000" w:themeColor="text1"/>
      <w:lang w:eastAsia="en-GB"/>
    </w:rPr>
  </w:style>
  <w:style w:type="paragraph" w:customStyle="1" w:styleId="Bullet3">
    <w:name w:val="Bullet 3"/>
    <w:uiPriority w:val="1"/>
    <w:rsid w:val="00017AD9"/>
    <w:pPr>
      <w:numPr>
        <w:ilvl w:val="2"/>
        <w:numId w:val="1"/>
      </w:numPr>
      <w:jc w:val="both"/>
    </w:pPr>
    <w:rPr>
      <w:rFonts w:eastAsia="Times New Roman" w:cs="Times New Roman"/>
      <w:color w:val="000000" w:themeColor="text1"/>
      <w:lang w:eastAsia="en-GB"/>
    </w:rPr>
  </w:style>
  <w:style w:type="paragraph" w:customStyle="1" w:styleId="BulletList1">
    <w:name w:val="Bullet List 1"/>
    <w:uiPriority w:val="1"/>
    <w:rsid w:val="00017AD9"/>
    <w:pPr>
      <w:numPr>
        <w:numId w:val="2"/>
      </w:numPr>
      <w:spacing w:after="0"/>
      <w:jc w:val="both"/>
    </w:pPr>
    <w:rPr>
      <w:rFonts w:eastAsia="Times New Roman" w:cs="Times New Roman"/>
      <w:color w:val="000000" w:themeColor="text1"/>
      <w:lang w:eastAsia="en-GB"/>
    </w:rPr>
  </w:style>
  <w:style w:type="paragraph" w:customStyle="1" w:styleId="BulletList2">
    <w:name w:val="Bullet List 2"/>
    <w:uiPriority w:val="1"/>
    <w:rsid w:val="00017AD9"/>
    <w:pPr>
      <w:numPr>
        <w:ilvl w:val="1"/>
        <w:numId w:val="2"/>
      </w:numPr>
      <w:spacing w:after="0"/>
      <w:jc w:val="both"/>
    </w:pPr>
    <w:rPr>
      <w:rFonts w:eastAsia="Times New Roman" w:cs="Times New Roman"/>
      <w:color w:val="000000" w:themeColor="text1"/>
      <w:lang w:eastAsia="en-GB"/>
    </w:rPr>
  </w:style>
  <w:style w:type="paragraph" w:customStyle="1" w:styleId="BulletList3">
    <w:name w:val="Bullet List 3"/>
    <w:uiPriority w:val="1"/>
    <w:rsid w:val="00017AD9"/>
    <w:pPr>
      <w:numPr>
        <w:ilvl w:val="2"/>
        <w:numId w:val="2"/>
      </w:numPr>
      <w:spacing w:after="0"/>
      <w:jc w:val="both"/>
    </w:pPr>
    <w:rPr>
      <w:rFonts w:eastAsia="Times New Roman" w:cs="Times New Roman"/>
      <w:color w:val="000000" w:themeColor="text1"/>
      <w:lang w:eastAsia="en-GB"/>
    </w:rPr>
  </w:style>
  <w:style w:type="paragraph" w:customStyle="1" w:styleId="ContentsHeading">
    <w:name w:val="Contents Heading"/>
    <w:next w:val="Body"/>
    <w:qFormat/>
    <w:rsid w:val="002F4080"/>
    <w:pPr>
      <w:ind w:left="850"/>
    </w:pPr>
    <w:rPr>
      <w:rFonts w:eastAsia="Times New Roman" w:cs="Times New Roman"/>
      <w:b/>
      <w:caps/>
      <w:color w:val="000000" w:themeColor="text1"/>
      <w:lang w:eastAsia="en-GB"/>
    </w:rPr>
  </w:style>
  <w:style w:type="paragraph" w:customStyle="1" w:styleId="Definition">
    <w:name w:val="Definition"/>
    <w:rsid w:val="00E015A3"/>
    <w:pPr>
      <w:numPr>
        <w:numId w:val="3"/>
      </w:numPr>
      <w:jc w:val="both"/>
    </w:pPr>
    <w:rPr>
      <w:rFonts w:eastAsia="Times New Roman" w:cs="Times New Roman"/>
      <w:color w:val="000000" w:themeColor="text1"/>
      <w:lang w:eastAsia="en-GB"/>
    </w:rPr>
  </w:style>
  <w:style w:type="paragraph" w:customStyle="1" w:styleId="Definitiona">
    <w:name w:val="Definition (a)"/>
    <w:uiPriority w:val="1"/>
    <w:rsid w:val="00017AD9"/>
    <w:pPr>
      <w:numPr>
        <w:ilvl w:val="1"/>
        <w:numId w:val="3"/>
      </w:numPr>
      <w:jc w:val="both"/>
    </w:pPr>
    <w:rPr>
      <w:rFonts w:eastAsia="Times New Roman" w:cs="Times New Roman"/>
      <w:color w:val="000000" w:themeColor="text1"/>
      <w:lang w:eastAsia="en-GB"/>
    </w:rPr>
  </w:style>
  <w:style w:type="paragraph" w:customStyle="1" w:styleId="Definitioni">
    <w:name w:val="Definition (i)"/>
    <w:uiPriority w:val="1"/>
    <w:rsid w:val="00017AD9"/>
    <w:pPr>
      <w:numPr>
        <w:ilvl w:val="2"/>
        <w:numId w:val="3"/>
      </w:numPr>
      <w:jc w:val="both"/>
    </w:pPr>
    <w:rPr>
      <w:rFonts w:eastAsia="Times New Roman" w:cs="Times New Roman"/>
      <w:color w:val="000000" w:themeColor="text1"/>
      <w:lang w:eastAsia="en-GB"/>
    </w:rPr>
  </w:style>
  <w:style w:type="character" w:styleId="FollowedHyperlink">
    <w:name w:val="FollowedHyperlink"/>
    <w:basedOn w:val="DefaultParagraphFont"/>
    <w:uiPriority w:val="1"/>
    <w:rsid w:val="00017AD9"/>
    <w:rPr>
      <w:color w:val="800080" w:themeColor="followedHyperlink"/>
      <w:u w:val="single"/>
    </w:rPr>
  </w:style>
  <w:style w:type="paragraph" w:styleId="Footer">
    <w:name w:val="footer"/>
    <w:aliases w:val="fo"/>
    <w:link w:val="FooterChar"/>
    <w:uiPriority w:val="99"/>
    <w:rsid w:val="00017AD9"/>
    <w:pPr>
      <w:tabs>
        <w:tab w:val="center" w:pos="4678"/>
        <w:tab w:val="right" w:pos="9356"/>
      </w:tabs>
      <w:spacing w:after="0"/>
    </w:pPr>
    <w:rPr>
      <w:rFonts w:eastAsia="Times New Roman" w:cs="Times New Roman"/>
      <w:color w:val="000000" w:themeColor="text1"/>
      <w:sz w:val="16"/>
      <w:lang w:eastAsia="en-GB"/>
    </w:rPr>
  </w:style>
  <w:style w:type="character" w:customStyle="1" w:styleId="FooterChar">
    <w:name w:val="Footer Char"/>
    <w:aliases w:val="fo Char"/>
    <w:basedOn w:val="DefaultParagraphFont"/>
    <w:link w:val="Footer"/>
    <w:uiPriority w:val="99"/>
    <w:rsid w:val="00017AD9"/>
    <w:rPr>
      <w:rFonts w:ascii="Arial" w:eastAsia="Times New Roman" w:hAnsi="Arial" w:cs="Times New Roman"/>
      <w:color w:val="000000" w:themeColor="text1"/>
      <w:sz w:val="16"/>
      <w:szCs w:val="20"/>
      <w:lang w:eastAsia="en-GB"/>
    </w:rPr>
  </w:style>
  <w:style w:type="character" w:styleId="FootnoteReference">
    <w:name w:val="footnote reference"/>
    <w:basedOn w:val="DefaultParagraphFont"/>
    <w:uiPriority w:val="1"/>
    <w:rsid w:val="00017AD9"/>
    <w:rPr>
      <w:vertAlign w:val="superscript"/>
    </w:rPr>
  </w:style>
  <w:style w:type="paragraph" w:styleId="FootnoteText">
    <w:name w:val="footnote text"/>
    <w:link w:val="FootnoteTextChar"/>
    <w:uiPriority w:val="1"/>
    <w:rsid w:val="00017AD9"/>
    <w:pPr>
      <w:spacing w:after="0"/>
      <w:jc w:val="both"/>
    </w:pPr>
    <w:rPr>
      <w:rFonts w:eastAsia="Times New Roman" w:cs="Times New Roman"/>
      <w:color w:val="000000" w:themeColor="text1"/>
      <w:sz w:val="18"/>
      <w:lang w:eastAsia="en-GB"/>
    </w:rPr>
  </w:style>
  <w:style w:type="character" w:customStyle="1" w:styleId="FootnoteTextChar">
    <w:name w:val="Footnote Text Char"/>
    <w:basedOn w:val="DefaultParagraphFont"/>
    <w:link w:val="FootnoteText"/>
    <w:uiPriority w:val="1"/>
    <w:rsid w:val="00017AD9"/>
    <w:rPr>
      <w:rFonts w:ascii="Arial" w:eastAsia="Times New Roman" w:hAnsi="Arial" w:cs="Times New Roman"/>
      <w:color w:val="000000" w:themeColor="text1"/>
      <w:sz w:val="18"/>
      <w:szCs w:val="20"/>
      <w:lang w:eastAsia="en-GB"/>
    </w:rPr>
  </w:style>
  <w:style w:type="paragraph" w:styleId="Header">
    <w:name w:val="header"/>
    <w:link w:val="HeaderChar"/>
    <w:uiPriority w:val="1"/>
    <w:rsid w:val="00017AD9"/>
    <w:pPr>
      <w:spacing w:after="0"/>
    </w:pPr>
    <w:rPr>
      <w:rFonts w:eastAsia="Times New Roman" w:cs="Times New Roman"/>
      <w:color w:val="000000" w:themeColor="text1"/>
      <w:lang w:eastAsia="en-GB"/>
    </w:rPr>
  </w:style>
  <w:style w:type="character" w:customStyle="1" w:styleId="HeaderChar">
    <w:name w:val="Header Char"/>
    <w:basedOn w:val="DefaultParagraphFont"/>
    <w:link w:val="Header"/>
    <w:uiPriority w:val="1"/>
    <w:rsid w:val="00017AD9"/>
    <w:rPr>
      <w:rFonts w:ascii="Arial" w:eastAsia="Times New Roman" w:hAnsi="Arial" w:cs="Times New Roman"/>
      <w:color w:val="000000" w:themeColor="text1"/>
      <w:sz w:val="20"/>
      <w:szCs w:val="20"/>
      <w:lang w:eastAsia="en-GB"/>
    </w:rPr>
  </w:style>
  <w:style w:type="character" w:customStyle="1" w:styleId="Heading1Char">
    <w:name w:val="Heading 1 Char"/>
    <w:aliases w:val="Section Heading Char,Paragraph No Char,Oscar Faber 1 Char,h1 Char,A MAJOR/BOLD Char,Schedheading Char,Heading 1(Report Only) Char,h1 chapter heading Char,H1 Char,Attribute Heading 1 Char,Roman 14 B Heading Char,Roman 14 B Heading1 Char"/>
    <w:basedOn w:val="DefaultParagraphFont"/>
    <w:link w:val="Heading1"/>
    <w:uiPriority w:val="1"/>
    <w:rsid w:val="000E0132"/>
    <w:rPr>
      <w:rFonts w:eastAsia="Times New Roman" w:cs="Times New Roman"/>
      <w:b/>
      <w:color w:val="000000" w:themeColor="text1"/>
      <w:lang w:eastAsia="en-GB"/>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basedOn w:val="DefaultParagraphFont"/>
    <w:link w:val="Heading2"/>
    <w:uiPriority w:val="1"/>
    <w:rsid w:val="000E0132"/>
    <w:rPr>
      <w:rFonts w:eastAsia="Times New Roman" w:cs="Times New Roman"/>
      <w:color w:val="000000" w:themeColor="text1"/>
      <w:lang w:eastAsia="en-GB"/>
    </w:rPr>
  </w:style>
  <w:style w:type="character" w:customStyle="1" w:styleId="Heading3Char">
    <w:name w:val="Heading 3 Char"/>
    <w:aliases w:val="MCheading3 Char"/>
    <w:basedOn w:val="DefaultParagraphFont"/>
    <w:link w:val="Heading3"/>
    <w:uiPriority w:val="1"/>
    <w:rsid w:val="000E0132"/>
    <w:rPr>
      <w:rFonts w:eastAsia="Times New Roman" w:cs="Times New Roman"/>
      <w:color w:val="000000" w:themeColor="text1"/>
      <w:lang w:eastAsia="en-GB"/>
    </w:rPr>
  </w:style>
  <w:style w:type="character" w:customStyle="1" w:styleId="Heading4Char">
    <w:name w:val="Heading 4 Char"/>
    <w:aliases w:val="MCheadin4 Char"/>
    <w:basedOn w:val="DefaultParagraphFont"/>
    <w:link w:val="Heading4"/>
    <w:uiPriority w:val="1"/>
    <w:rsid w:val="000E0132"/>
    <w:rPr>
      <w:rFonts w:eastAsia="Times New Roman" w:cs="Times New Roman"/>
      <w:color w:val="000000" w:themeColor="text1"/>
      <w:lang w:eastAsia="en-GB"/>
    </w:rPr>
  </w:style>
  <w:style w:type="character" w:customStyle="1" w:styleId="Heading5Char">
    <w:name w:val="Heading 5 Char"/>
    <w:basedOn w:val="DefaultParagraphFont"/>
    <w:link w:val="Heading5"/>
    <w:uiPriority w:val="1"/>
    <w:rsid w:val="000E0132"/>
    <w:rPr>
      <w:rFonts w:eastAsia="Times New Roman" w:cs="Times New Roman"/>
      <w:color w:val="000000" w:themeColor="text1"/>
      <w:lang w:eastAsia="en-GB"/>
    </w:rPr>
  </w:style>
  <w:style w:type="character" w:customStyle="1" w:styleId="Heading6Char">
    <w:name w:val="Heading 6 Char"/>
    <w:basedOn w:val="DefaultParagraphFont"/>
    <w:link w:val="Heading6"/>
    <w:uiPriority w:val="1"/>
    <w:rsid w:val="000E0132"/>
    <w:rPr>
      <w:rFonts w:eastAsia="Times New Roman" w:cs="Times New Roman"/>
      <w:color w:val="000000" w:themeColor="text1"/>
      <w:lang w:eastAsia="en-GB"/>
    </w:rPr>
  </w:style>
  <w:style w:type="character" w:customStyle="1" w:styleId="Heading7Char">
    <w:name w:val="Heading 7 Char"/>
    <w:basedOn w:val="DefaultParagraphFont"/>
    <w:link w:val="Heading7"/>
    <w:uiPriority w:val="99"/>
    <w:semiHidden/>
    <w:rsid w:val="00017AD9"/>
    <w:rPr>
      <w:rFonts w:ascii="Arial" w:eastAsia="Times New Roman" w:hAnsi="Arial" w:cs="Times New Roman"/>
      <w:color w:val="000000" w:themeColor="text1"/>
      <w:sz w:val="20"/>
      <w:szCs w:val="20"/>
      <w:lang w:eastAsia="en-GB"/>
    </w:rPr>
  </w:style>
  <w:style w:type="character" w:customStyle="1" w:styleId="Heading8Char">
    <w:name w:val="Heading 8 Char"/>
    <w:basedOn w:val="DefaultParagraphFont"/>
    <w:link w:val="Heading8"/>
    <w:uiPriority w:val="99"/>
    <w:semiHidden/>
    <w:rsid w:val="00017AD9"/>
    <w:rPr>
      <w:rFonts w:ascii="Arial" w:eastAsia="Times New Roman" w:hAnsi="Arial" w:cs="Times New Roman"/>
      <w:color w:val="000000" w:themeColor="text1"/>
      <w:sz w:val="20"/>
      <w:szCs w:val="20"/>
      <w:lang w:eastAsia="en-GB"/>
    </w:rPr>
  </w:style>
  <w:style w:type="character" w:customStyle="1" w:styleId="Heading9Char">
    <w:name w:val="Heading 9 Char"/>
    <w:basedOn w:val="DefaultParagraphFont"/>
    <w:link w:val="Heading9"/>
    <w:uiPriority w:val="99"/>
    <w:semiHidden/>
    <w:rsid w:val="00017AD9"/>
    <w:rPr>
      <w:rFonts w:ascii="Arial" w:eastAsia="Times New Roman" w:hAnsi="Arial" w:cs="Times New Roman"/>
      <w:color w:val="000000" w:themeColor="text1"/>
      <w:sz w:val="20"/>
      <w:szCs w:val="20"/>
      <w:lang w:eastAsia="en-GB"/>
    </w:rPr>
  </w:style>
  <w:style w:type="character" w:styleId="Hyperlink">
    <w:name w:val="Hyperlink"/>
    <w:basedOn w:val="DefaultParagraphFont"/>
    <w:uiPriority w:val="99"/>
    <w:rsid w:val="00017AD9"/>
    <w:rPr>
      <w:color w:val="0000FF" w:themeColor="hyperlink"/>
      <w:u w:val="single"/>
    </w:rPr>
  </w:style>
  <w:style w:type="paragraph" w:customStyle="1" w:styleId="Level1">
    <w:name w:val="Level 1"/>
    <w:uiPriority w:val="1"/>
    <w:qFormat/>
    <w:rsid w:val="00017AD9"/>
    <w:pPr>
      <w:numPr>
        <w:ilvl w:val="2"/>
        <w:numId w:val="8"/>
      </w:numPr>
      <w:jc w:val="both"/>
      <w:outlineLvl w:val="2"/>
    </w:pPr>
    <w:rPr>
      <w:rFonts w:eastAsia="Times New Roman" w:cs="Times New Roman"/>
      <w:color w:val="000000" w:themeColor="text1"/>
      <w:lang w:eastAsia="en-GB"/>
    </w:rPr>
  </w:style>
  <w:style w:type="paragraph" w:customStyle="1" w:styleId="Level2">
    <w:name w:val="Level 2"/>
    <w:uiPriority w:val="1"/>
    <w:qFormat/>
    <w:rsid w:val="00017AD9"/>
    <w:pPr>
      <w:numPr>
        <w:ilvl w:val="3"/>
        <w:numId w:val="8"/>
      </w:numPr>
      <w:jc w:val="both"/>
      <w:outlineLvl w:val="3"/>
    </w:pPr>
    <w:rPr>
      <w:rFonts w:eastAsia="Times New Roman" w:cs="Times New Roman"/>
      <w:color w:val="000000" w:themeColor="text1"/>
      <w:lang w:eastAsia="en-GB"/>
    </w:rPr>
  </w:style>
  <w:style w:type="paragraph" w:customStyle="1" w:styleId="Level3">
    <w:name w:val="Level 3"/>
    <w:uiPriority w:val="1"/>
    <w:qFormat/>
    <w:rsid w:val="00017AD9"/>
    <w:pPr>
      <w:numPr>
        <w:ilvl w:val="4"/>
        <w:numId w:val="8"/>
      </w:numPr>
      <w:jc w:val="both"/>
      <w:outlineLvl w:val="4"/>
    </w:pPr>
    <w:rPr>
      <w:rFonts w:eastAsia="Times New Roman" w:cs="Times New Roman"/>
      <w:color w:val="000000" w:themeColor="text1"/>
      <w:lang w:eastAsia="en-GB"/>
    </w:rPr>
  </w:style>
  <w:style w:type="paragraph" w:customStyle="1" w:styleId="Level4">
    <w:name w:val="Level 4"/>
    <w:uiPriority w:val="1"/>
    <w:qFormat/>
    <w:rsid w:val="00017AD9"/>
    <w:pPr>
      <w:numPr>
        <w:ilvl w:val="5"/>
        <w:numId w:val="8"/>
      </w:numPr>
      <w:jc w:val="both"/>
      <w:outlineLvl w:val="5"/>
    </w:pPr>
    <w:rPr>
      <w:rFonts w:eastAsia="Times New Roman" w:cs="Times New Roman"/>
      <w:color w:val="000000" w:themeColor="text1"/>
      <w:lang w:eastAsia="en-GB"/>
    </w:rPr>
  </w:style>
  <w:style w:type="paragraph" w:customStyle="1" w:styleId="Level5">
    <w:name w:val="Level 5"/>
    <w:uiPriority w:val="1"/>
    <w:qFormat/>
    <w:rsid w:val="00017AD9"/>
    <w:pPr>
      <w:numPr>
        <w:ilvl w:val="6"/>
        <w:numId w:val="8"/>
      </w:numPr>
      <w:jc w:val="both"/>
      <w:outlineLvl w:val="6"/>
    </w:pPr>
    <w:rPr>
      <w:rFonts w:eastAsia="Times New Roman" w:cs="Times New Roman"/>
      <w:color w:val="000000" w:themeColor="text1"/>
      <w:lang w:eastAsia="en-GB"/>
    </w:rPr>
  </w:style>
  <w:style w:type="paragraph" w:customStyle="1" w:styleId="Level6">
    <w:name w:val="Level 6"/>
    <w:uiPriority w:val="1"/>
    <w:qFormat/>
    <w:rsid w:val="00017AD9"/>
    <w:pPr>
      <w:numPr>
        <w:ilvl w:val="7"/>
        <w:numId w:val="8"/>
      </w:numPr>
      <w:jc w:val="both"/>
      <w:outlineLvl w:val="7"/>
    </w:pPr>
    <w:rPr>
      <w:rFonts w:eastAsia="Times New Roman" w:cs="Times New Roman"/>
      <w:color w:val="000000" w:themeColor="text1"/>
      <w:lang w:eastAsia="en-GB"/>
    </w:rPr>
  </w:style>
  <w:style w:type="paragraph" w:customStyle="1" w:styleId="MainHeading">
    <w:name w:val="Main Heading"/>
    <w:next w:val="Body"/>
    <w:link w:val="MainHeadingChar"/>
    <w:qFormat/>
    <w:rsid w:val="00DF6087"/>
    <w:pPr>
      <w:keepNext/>
      <w:tabs>
        <w:tab w:val="right" w:pos="9072"/>
      </w:tabs>
      <w:ind w:left="851"/>
    </w:pPr>
    <w:rPr>
      <w:rFonts w:eastAsia="Times New Roman" w:cs="Times New Roman"/>
      <w:caps/>
      <w:color w:val="000000" w:themeColor="text1"/>
      <w:lang w:eastAsia="en-GB"/>
    </w:rPr>
  </w:style>
  <w:style w:type="character" w:styleId="PageNumber">
    <w:name w:val="page number"/>
    <w:basedOn w:val="DefaultParagraphFont"/>
    <w:uiPriority w:val="1"/>
    <w:rsid w:val="00017AD9"/>
    <w:rPr>
      <w:rFonts w:ascii="Arial" w:hAnsi="Arial" w:cs="Times New Roman"/>
      <w:sz w:val="20"/>
    </w:rPr>
  </w:style>
  <w:style w:type="paragraph" w:customStyle="1" w:styleId="PartHeading">
    <w:name w:val="Part Heading"/>
    <w:next w:val="Body"/>
    <w:uiPriority w:val="1"/>
    <w:rsid w:val="00017AD9"/>
    <w:pPr>
      <w:numPr>
        <w:ilvl w:val="1"/>
        <w:numId w:val="8"/>
      </w:numPr>
      <w:jc w:val="center"/>
      <w:outlineLvl w:val="1"/>
    </w:pPr>
    <w:rPr>
      <w:rFonts w:eastAsia="Times New Roman" w:cs="Times New Roman"/>
      <w:b/>
      <w:color w:val="000000" w:themeColor="text1"/>
      <w:lang w:eastAsia="en-GB"/>
    </w:rPr>
  </w:style>
  <w:style w:type="paragraph" w:customStyle="1" w:styleId="PartSubHeading">
    <w:name w:val="Part Sub Heading"/>
    <w:next w:val="Body"/>
    <w:qFormat/>
    <w:rsid w:val="00017AD9"/>
    <w:pPr>
      <w:jc w:val="center"/>
    </w:pPr>
    <w:rPr>
      <w:rFonts w:eastAsia="Times New Roman" w:cs="Times New Roman"/>
      <w:b/>
      <w:color w:val="000000" w:themeColor="text1"/>
      <w:lang w:eastAsia="en-GB"/>
    </w:rPr>
  </w:style>
  <w:style w:type="paragraph" w:customStyle="1" w:styleId="Parties">
    <w:name w:val="Parties"/>
    <w:uiPriority w:val="1"/>
    <w:rsid w:val="00017AD9"/>
    <w:pPr>
      <w:numPr>
        <w:numId w:val="6"/>
      </w:numPr>
      <w:jc w:val="both"/>
    </w:pPr>
    <w:rPr>
      <w:rFonts w:eastAsia="Times New Roman" w:cs="Times New Roman"/>
      <w:color w:val="000000" w:themeColor="text1"/>
      <w:lang w:eastAsia="en-GB"/>
    </w:rPr>
  </w:style>
  <w:style w:type="paragraph" w:customStyle="1" w:styleId="Background">
    <w:name w:val="Background"/>
    <w:uiPriority w:val="1"/>
    <w:rsid w:val="00017AD9"/>
    <w:pPr>
      <w:numPr>
        <w:numId w:val="7"/>
      </w:numPr>
      <w:jc w:val="both"/>
    </w:pPr>
    <w:rPr>
      <w:rFonts w:eastAsia="Times New Roman" w:cs="Times New Roman"/>
      <w:color w:val="000000" w:themeColor="text1"/>
      <w:lang w:eastAsia="en-GB"/>
    </w:rPr>
  </w:style>
  <w:style w:type="paragraph" w:customStyle="1" w:styleId="ScheduleHeading">
    <w:name w:val="Schedule Heading"/>
    <w:next w:val="Body"/>
    <w:uiPriority w:val="1"/>
    <w:rsid w:val="00017AD9"/>
    <w:pPr>
      <w:keepNext/>
      <w:pageBreakBefore/>
      <w:numPr>
        <w:numId w:val="8"/>
      </w:numPr>
      <w:jc w:val="center"/>
      <w:outlineLvl w:val="0"/>
    </w:pPr>
    <w:rPr>
      <w:rFonts w:eastAsia="Times New Roman" w:cs="Times New Roman"/>
      <w:b/>
      <w:color w:val="000000" w:themeColor="text1"/>
      <w:lang w:eastAsia="en-GB"/>
    </w:rPr>
  </w:style>
  <w:style w:type="paragraph" w:customStyle="1" w:styleId="ScheduleSubHeading">
    <w:name w:val="Schedule Sub Heading"/>
    <w:next w:val="Body"/>
    <w:uiPriority w:val="1"/>
    <w:rsid w:val="00DD5A7F"/>
    <w:pPr>
      <w:keepNext/>
      <w:numPr>
        <w:ilvl w:val="1"/>
        <w:numId w:val="10"/>
      </w:numPr>
      <w:jc w:val="center"/>
    </w:pPr>
    <w:rPr>
      <w:rFonts w:eastAsia="Times New Roman" w:cs="Times New Roman"/>
      <w:b/>
      <w:color w:val="000000" w:themeColor="text1"/>
      <w:lang w:eastAsia="en-GB"/>
    </w:rPr>
  </w:style>
  <w:style w:type="paragraph" w:customStyle="1" w:styleId="SubHeading">
    <w:name w:val="Sub Heading"/>
    <w:next w:val="Body1"/>
    <w:qFormat/>
    <w:rsid w:val="00AE7ABC"/>
    <w:pPr>
      <w:keepNext/>
      <w:ind w:left="851"/>
      <w:jc w:val="both"/>
    </w:pPr>
    <w:rPr>
      <w:rFonts w:eastAsia="Times New Roman" w:cs="Times New Roman"/>
      <w:i/>
      <w:color w:val="000000" w:themeColor="text1"/>
      <w:lang w:eastAsia="en-GB"/>
    </w:rPr>
  </w:style>
  <w:style w:type="paragraph" w:styleId="TOC1">
    <w:name w:val="toc 1"/>
    <w:next w:val="Normal"/>
    <w:autoRedefine/>
    <w:uiPriority w:val="39"/>
    <w:rsid w:val="00731E9D"/>
    <w:pPr>
      <w:tabs>
        <w:tab w:val="left" w:leader="dot" w:pos="1418"/>
        <w:tab w:val="right" w:leader="dot" w:pos="9072"/>
      </w:tabs>
      <w:spacing w:after="0"/>
      <w:ind w:left="1418" w:hanging="1418"/>
    </w:pPr>
    <w:rPr>
      <w:rFonts w:eastAsia="Times New Roman" w:cs="Times New Roman"/>
      <w:color w:val="000000" w:themeColor="text1"/>
      <w:lang w:eastAsia="en-GB"/>
    </w:rPr>
  </w:style>
  <w:style w:type="paragraph" w:styleId="TOC2">
    <w:name w:val="toc 2"/>
    <w:next w:val="Normal"/>
    <w:autoRedefine/>
    <w:uiPriority w:val="39"/>
    <w:rsid w:val="00830FE1"/>
    <w:pPr>
      <w:tabs>
        <w:tab w:val="right" w:leader="dot" w:pos="9072"/>
      </w:tabs>
      <w:spacing w:after="0" w:line="300" w:lineRule="exact"/>
      <w:ind w:left="1418"/>
    </w:pPr>
    <w:rPr>
      <w:rFonts w:eastAsia="Times New Roman" w:cs="Times New Roman"/>
      <w:color w:val="000000" w:themeColor="text1"/>
      <w:lang w:eastAsia="en-GB"/>
    </w:rPr>
  </w:style>
  <w:style w:type="table" w:styleId="TableGrid">
    <w:name w:val="Table Grid"/>
    <w:basedOn w:val="TableNormal"/>
    <w:uiPriority w:val="59"/>
    <w:rsid w:val="00AB70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Heading1">
    <w:name w:val="Level Heading 1"/>
    <w:basedOn w:val="Level1"/>
    <w:next w:val="Body1"/>
    <w:uiPriority w:val="1"/>
    <w:qFormat/>
    <w:rsid w:val="00E0408F"/>
    <w:pPr>
      <w:keepNext/>
    </w:pPr>
    <w:rPr>
      <w:b/>
    </w:rPr>
  </w:style>
  <w:style w:type="paragraph" w:customStyle="1" w:styleId="AnnexureSubHeading">
    <w:name w:val="Annexure Sub Heading"/>
    <w:next w:val="Body"/>
    <w:uiPriority w:val="1"/>
    <w:rsid w:val="00C66EE9"/>
    <w:pPr>
      <w:numPr>
        <w:ilvl w:val="1"/>
        <w:numId w:val="11"/>
      </w:numPr>
      <w:jc w:val="center"/>
    </w:pPr>
    <w:rPr>
      <w:rFonts w:eastAsia="Times New Roman" w:cs="Times New Roman"/>
      <w:b/>
      <w:color w:val="000000" w:themeColor="text1"/>
      <w:lang w:eastAsia="en-GB"/>
    </w:rPr>
  </w:style>
  <w:style w:type="paragraph" w:customStyle="1" w:styleId="Annexure">
    <w:name w:val="Annexure"/>
    <w:next w:val="Body"/>
    <w:uiPriority w:val="1"/>
    <w:rsid w:val="00DD5A7F"/>
    <w:pPr>
      <w:pageBreakBefore/>
      <w:numPr>
        <w:numId w:val="9"/>
      </w:numPr>
      <w:jc w:val="center"/>
    </w:pPr>
    <w:rPr>
      <w:rFonts w:eastAsia="Times New Roman" w:cs="Times New Roman"/>
      <w:b/>
      <w:color w:val="000000" w:themeColor="text1"/>
      <w:lang w:eastAsia="en-GB"/>
    </w:rPr>
  </w:style>
  <w:style w:type="paragraph" w:customStyle="1" w:styleId="Bullet4">
    <w:name w:val="Bullet 4"/>
    <w:uiPriority w:val="1"/>
    <w:rsid w:val="00C66EE9"/>
    <w:pPr>
      <w:numPr>
        <w:ilvl w:val="3"/>
        <w:numId w:val="1"/>
      </w:numPr>
    </w:pPr>
  </w:style>
  <w:style w:type="paragraph" w:customStyle="1" w:styleId="Bullet5">
    <w:name w:val="Bullet 5"/>
    <w:uiPriority w:val="1"/>
    <w:rsid w:val="00C66EE9"/>
    <w:pPr>
      <w:numPr>
        <w:ilvl w:val="4"/>
        <w:numId w:val="1"/>
      </w:numPr>
    </w:pPr>
  </w:style>
  <w:style w:type="paragraph" w:customStyle="1" w:styleId="Bullet6">
    <w:name w:val="Bullet 6"/>
    <w:uiPriority w:val="1"/>
    <w:rsid w:val="00C66EE9"/>
    <w:pPr>
      <w:numPr>
        <w:ilvl w:val="5"/>
        <w:numId w:val="1"/>
      </w:numPr>
    </w:pPr>
  </w:style>
  <w:style w:type="paragraph" w:customStyle="1" w:styleId="BulletList4">
    <w:name w:val="Bullet List 4"/>
    <w:uiPriority w:val="1"/>
    <w:rsid w:val="00257EF9"/>
    <w:pPr>
      <w:numPr>
        <w:ilvl w:val="3"/>
        <w:numId w:val="2"/>
      </w:numPr>
      <w:spacing w:after="0"/>
    </w:pPr>
  </w:style>
  <w:style w:type="paragraph" w:customStyle="1" w:styleId="BulletList5">
    <w:name w:val="Bullet List 5"/>
    <w:uiPriority w:val="1"/>
    <w:rsid w:val="00257EF9"/>
    <w:pPr>
      <w:numPr>
        <w:ilvl w:val="4"/>
        <w:numId w:val="2"/>
      </w:numPr>
      <w:spacing w:after="0"/>
    </w:pPr>
  </w:style>
  <w:style w:type="paragraph" w:customStyle="1" w:styleId="BulletList6">
    <w:name w:val="Bullet List 6"/>
    <w:uiPriority w:val="1"/>
    <w:rsid w:val="00257EF9"/>
    <w:pPr>
      <w:numPr>
        <w:ilvl w:val="5"/>
        <w:numId w:val="2"/>
      </w:numPr>
      <w:spacing w:after="0"/>
    </w:pPr>
  </w:style>
  <w:style w:type="character" w:customStyle="1" w:styleId="MainHeadingChar">
    <w:name w:val="Main Heading Char"/>
    <w:basedOn w:val="DefaultParagraphFont"/>
    <w:link w:val="MainHeading"/>
    <w:rsid w:val="00DF6087"/>
    <w:rPr>
      <w:rFonts w:eastAsia="Times New Roman" w:cs="Times New Roman"/>
      <w:caps/>
      <w:color w:val="000000" w:themeColor="text1"/>
      <w:lang w:eastAsia="en-GB"/>
    </w:rPr>
  </w:style>
  <w:style w:type="paragraph" w:customStyle="1" w:styleId="ScheduleHeadingSingle">
    <w:name w:val="Schedule Heading Single"/>
    <w:next w:val="Body"/>
    <w:uiPriority w:val="1"/>
    <w:rsid w:val="00DD5A7F"/>
    <w:pPr>
      <w:keepNext/>
      <w:pageBreakBefore/>
      <w:numPr>
        <w:numId w:val="10"/>
      </w:numPr>
      <w:jc w:val="center"/>
    </w:pPr>
    <w:rPr>
      <w:b/>
    </w:rPr>
  </w:style>
  <w:style w:type="paragraph" w:customStyle="1" w:styleId="AnnexureHeadingSingle">
    <w:name w:val="Annexure Heading Single"/>
    <w:next w:val="Body"/>
    <w:qFormat/>
    <w:rsid w:val="00BD09FF"/>
    <w:pPr>
      <w:pageBreakBefore/>
      <w:numPr>
        <w:numId w:val="11"/>
      </w:numPr>
      <w:jc w:val="center"/>
    </w:pPr>
    <w:rPr>
      <w:b/>
      <w:color w:val="000000" w:themeColor="text1"/>
    </w:rPr>
  </w:style>
  <w:style w:type="paragraph" w:styleId="TOC3">
    <w:name w:val="toc 3"/>
    <w:basedOn w:val="Normal"/>
    <w:next w:val="Normal"/>
    <w:autoRedefine/>
    <w:uiPriority w:val="39"/>
    <w:unhideWhenUsed/>
    <w:rsid w:val="007B2282"/>
    <w:pPr>
      <w:spacing w:after="100"/>
      <w:ind w:left="400"/>
    </w:pPr>
  </w:style>
  <w:style w:type="paragraph" w:styleId="TOC4">
    <w:name w:val="toc 4"/>
    <w:basedOn w:val="Normal"/>
    <w:next w:val="Normal"/>
    <w:autoRedefine/>
    <w:uiPriority w:val="39"/>
    <w:unhideWhenUsed/>
    <w:rsid w:val="007B2282"/>
    <w:pPr>
      <w:spacing w:after="100"/>
      <w:ind w:left="600"/>
    </w:pPr>
  </w:style>
  <w:style w:type="paragraph" w:styleId="TOC5">
    <w:name w:val="toc 5"/>
    <w:basedOn w:val="Normal"/>
    <w:next w:val="Normal"/>
    <w:autoRedefine/>
    <w:uiPriority w:val="39"/>
    <w:unhideWhenUsed/>
    <w:rsid w:val="007B2282"/>
    <w:pPr>
      <w:spacing w:after="100"/>
      <w:ind w:left="800"/>
    </w:pPr>
  </w:style>
  <w:style w:type="paragraph" w:styleId="TOC6">
    <w:name w:val="toc 6"/>
    <w:basedOn w:val="Normal"/>
    <w:next w:val="Normal"/>
    <w:autoRedefine/>
    <w:uiPriority w:val="39"/>
    <w:unhideWhenUsed/>
    <w:rsid w:val="007B2282"/>
    <w:pPr>
      <w:spacing w:after="100"/>
      <w:ind w:left="1000"/>
    </w:pPr>
  </w:style>
  <w:style w:type="paragraph" w:styleId="TOC7">
    <w:name w:val="toc 7"/>
    <w:basedOn w:val="Normal"/>
    <w:next w:val="Normal"/>
    <w:autoRedefine/>
    <w:uiPriority w:val="39"/>
    <w:unhideWhenUsed/>
    <w:rsid w:val="007B2282"/>
    <w:pPr>
      <w:spacing w:after="100"/>
      <w:ind w:left="1200"/>
    </w:pPr>
  </w:style>
  <w:style w:type="paragraph" w:styleId="TOC8">
    <w:name w:val="toc 8"/>
    <w:basedOn w:val="Normal"/>
    <w:next w:val="Normal"/>
    <w:autoRedefine/>
    <w:uiPriority w:val="39"/>
    <w:unhideWhenUsed/>
    <w:rsid w:val="007B2282"/>
    <w:pPr>
      <w:spacing w:after="100"/>
      <w:ind w:left="1400"/>
    </w:pPr>
  </w:style>
  <w:style w:type="paragraph" w:styleId="TOC9">
    <w:name w:val="toc 9"/>
    <w:basedOn w:val="Normal"/>
    <w:next w:val="Normal"/>
    <w:autoRedefine/>
    <w:uiPriority w:val="39"/>
    <w:unhideWhenUsed/>
    <w:rsid w:val="007B2282"/>
    <w:pPr>
      <w:spacing w:after="100"/>
      <w:ind w:left="1600"/>
    </w:pPr>
  </w:style>
  <w:style w:type="paragraph" w:styleId="TOCHeading">
    <w:name w:val="TOC Heading"/>
    <w:basedOn w:val="Heading1"/>
    <w:next w:val="Normal"/>
    <w:uiPriority w:val="39"/>
    <w:semiHidden/>
    <w:unhideWhenUsed/>
    <w:qFormat/>
    <w:rsid w:val="00557DBA"/>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557DBA"/>
    <w:rPr>
      <w:rFonts w:ascii="Tahoma" w:hAnsi="Tahoma" w:cs="Tahoma"/>
      <w:sz w:val="16"/>
      <w:szCs w:val="16"/>
    </w:rPr>
  </w:style>
  <w:style w:type="character" w:customStyle="1" w:styleId="BalloonTextChar">
    <w:name w:val="Balloon Text Char"/>
    <w:basedOn w:val="DefaultParagraphFont"/>
    <w:link w:val="BalloonText"/>
    <w:uiPriority w:val="99"/>
    <w:semiHidden/>
    <w:rsid w:val="00557DBA"/>
    <w:rPr>
      <w:rFonts w:ascii="Tahoma" w:hAnsi="Tahoma" w:cs="Tahoma"/>
      <w:sz w:val="16"/>
      <w:szCs w:val="16"/>
    </w:rPr>
  </w:style>
  <w:style w:type="paragraph" w:customStyle="1" w:styleId="LeftSide">
    <w:name w:val="LeftSide"/>
    <w:basedOn w:val="Normal"/>
    <w:link w:val="LeftSideChar"/>
    <w:rsid w:val="00184371"/>
    <w:pPr>
      <w:spacing w:before="60" w:after="60"/>
    </w:pPr>
    <w:rPr>
      <w:rFonts w:eastAsia="Times New Roman" w:cs="Arial"/>
      <w:sz w:val="22"/>
    </w:rPr>
  </w:style>
  <w:style w:type="character" w:customStyle="1" w:styleId="LeftSideChar">
    <w:name w:val="LeftSide Char"/>
    <w:link w:val="LeftSide"/>
    <w:rsid w:val="00184371"/>
    <w:rPr>
      <w:rFonts w:eastAsia="Times New Roman" w:cs="Arial"/>
      <w:sz w:val="22"/>
    </w:rPr>
  </w:style>
  <w:style w:type="paragraph" w:styleId="NormalWeb">
    <w:name w:val="Normal (Web)"/>
    <w:basedOn w:val="Normal"/>
    <w:uiPriority w:val="99"/>
    <w:unhideWhenUsed/>
    <w:rsid w:val="00951656"/>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37725"/>
    <w:rPr>
      <w:i/>
      <w:iCs/>
    </w:rPr>
  </w:style>
  <w:style w:type="character" w:styleId="Strong">
    <w:name w:val="Strong"/>
    <w:basedOn w:val="DefaultParagraphFont"/>
    <w:uiPriority w:val="22"/>
    <w:qFormat/>
    <w:rsid w:val="009852C1"/>
    <w:rPr>
      <w:b/>
      <w:bCs/>
    </w:rPr>
  </w:style>
  <w:style w:type="paragraph" w:customStyle="1" w:styleId="ONEH1">
    <w:name w:val="ONE_H1"/>
    <w:basedOn w:val="Normal"/>
    <w:next w:val="Normal"/>
    <w:autoRedefine/>
    <w:rsid w:val="003E3EE7"/>
    <w:pPr>
      <w:keepNext/>
      <w:numPr>
        <w:numId w:val="12"/>
      </w:numPr>
      <w:tabs>
        <w:tab w:val="clear" w:pos="360"/>
        <w:tab w:val="num" w:pos="709"/>
      </w:tabs>
      <w:spacing w:before="120" w:after="120"/>
      <w:ind w:left="709" w:hanging="709"/>
      <w:jc w:val="left"/>
    </w:pPr>
    <w:rPr>
      <w:rFonts w:ascii="Arial Bold" w:eastAsia="Times New Roman" w:hAnsi="Arial Bold" w:cs="Arial"/>
      <w:b/>
      <w:smallCaps/>
      <w:sz w:val="28"/>
      <w:szCs w:val="28"/>
    </w:rPr>
  </w:style>
  <w:style w:type="paragraph" w:customStyle="1" w:styleId="ONEH2">
    <w:name w:val="ONE_H2"/>
    <w:basedOn w:val="Normal"/>
    <w:autoRedefine/>
    <w:rsid w:val="00CC6A3C"/>
    <w:pPr>
      <w:spacing w:before="60" w:after="60"/>
      <w:ind w:left="851" w:hanging="1"/>
    </w:pPr>
    <w:rPr>
      <w:rFonts w:eastAsia="Times New Roman" w:cs="Arial"/>
    </w:rPr>
  </w:style>
  <w:style w:type="paragraph" w:customStyle="1" w:styleId="ONEH3">
    <w:name w:val="ONE_H3"/>
    <w:basedOn w:val="Normal"/>
    <w:autoRedefine/>
    <w:rsid w:val="001039C4"/>
    <w:pPr>
      <w:spacing w:before="60" w:after="60"/>
      <w:jc w:val="left"/>
    </w:pPr>
    <w:rPr>
      <w:rFonts w:eastAsia="Times New Roman" w:cs="Arial"/>
      <w:i/>
      <w:color w:val="808080" w:themeColor="background1" w:themeShade="80"/>
    </w:rPr>
  </w:style>
  <w:style w:type="character" w:customStyle="1" w:styleId="printlink1">
    <w:name w:val="printlink1"/>
    <w:basedOn w:val="DefaultParagraphFont"/>
    <w:rsid w:val="00504FA1"/>
    <w:rPr>
      <w:vanish/>
      <w:webHidden w:val="0"/>
      <w:specVanish w:val="0"/>
    </w:rPr>
  </w:style>
  <w:style w:type="paragraph" w:customStyle="1" w:styleId="StyleSectionXBottomSinglesolidlineAuto05ptLinewi1">
    <w:name w:val="Style Section X + Bottom: (Single solid line Auto  0.5 pt Line wi...1"/>
    <w:basedOn w:val="Normal"/>
    <w:autoRedefine/>
    <w:rsid w:val="001664D9"/>
    <w:pPr>
      <w:pageBreakBefore/>
      <w:numPr>
        <w:numId w:val="13"/>
      </w:numPr>
      <w:pBdr>
        <w:bottom w:val="single" w:sz="4" w:space="0" w:color="auto"/>
      </w:pBdr>
      <w:tabs>
        <w:tab w:val="left" w:pos="2552"/>
      </w:tabs>
      <w:jc w:val="left"/>
    </w:pPr>
    <w:rPr>
      <w:rFonts w:eastAsia="Times New Roman" w:cs="Arial"/>
      <w:b/>
      <w:color w:val="009966"/>
      <w:sz w:val="32"/>
      <w:szCs w:val="32"/>
    </w:rPr>
  </w:style>
  <w:style w:type="paragraph" w:customStyle="1" w:styleId="10">
    <w:name w:val="10"/>
    <w:basedOn w:val="Normal"/>
    <w:rsid w:val="00491808"/>
    <w:pPr>
      <w:numPr>
        <w:ilvl w:val="6"/>
        <w:numId w:val="14"/>
      </w:numPr>
      <w:tabs>
        <w:tab w:val="clear" w:pos="4252"/>
        <w:tab w:val="num" w:pos="0"/>
      </w:tabs>
      <w:spacing w:after="240"/>
      <w:ind w:left="0" w:firstLine="0"/>
    </w:pPr>
    <w:rPr>
      <w:rFonts w:eastAsia="Times New Roman" w:cs="Arial"/>
      <w:i/>
      <w:sz w:val="22"/>
      <w:szCs w:val="22"/>
    </w:rPr>
  </w:style>
  <w:style w:type="paragraph" w:customStyle="1" w:styleId="Indented">
    <w:name w:val="Indented"/>
    <w:basedOn w:val="Normal"/>
    <w:rsid w:val="00491808"/>
    <w:pPr>
      <w:ind w:left="851"/>
      <w:jc w:val="left"/>
    </w:pPr>
    <w:rPr>
      <w:rFonts w:eastAsia="Times New Roman" w:cs="Arial"/>
      <w:sz w:val="22"/>
    </w:rPr>
  </w:style>
  <w:style w:type="paragraph" w:customStyle="1" w:styleId="SIXH1">
    <w:name w:val="SIX_H1"/>
    <w:basedOn w:val="Normal"/>
    <w:next w:val="Normal"/>
    <w:autoRedefine/>
    <w:rsid w:val="00BF48A1"/>
    <w:pPr>
      <w:keepNext/>
      <w:numPr>
        <w:numId w:val="15"/>
      </w:numPr>
      <w:spacing w:before="120" w:after="120"/>
    </w:pPr>
    <w:rPr>
      <w:rFonts w:ascii="Arial Bold" w:eastAsia="Times New Roman" w:hAnsi="Arial Bold" w:cs="Arial"/>
      <w:b/>
      <w:bCs/>
      <w:smallCaps/>
      <w:sz w:val="28"/>
      <w:szCs w:val="28"/>
    </w:rPr>
  </w:style>
  <w:style w:type="paragraph" w:customStyle="1" w:styleId="SIXH2">
    <w:name w:val="SIX_H2"/>
    <w:basedOn w:val="Normal"/>
    <w:rsid w:val="00BF48A1"/>
    <w:pPr>
      <w:numPr>
        <w:ilvl w:val="1"/>
        <w:numId w:val="15"/>
      </w:numPr>
      <w:tabs>
        <w:tab w:val="clear" w:pos="1440"/>
        <w:tab w:val="num" w:pos="851"/>
      </w:tabs>
      <w:spacing w:before="60" w:after="60"/>
      <w:ind w:left="851" w:hanging="709"/>
    </w:pPr>
    <w:rPr>
      <w:rFonts w:eastAsia="Times New Roman" w:cs="Arial"/>
      <w:sz w:val="22"/>
    </w:rPr>
  </w:style>
  <w:style w:type="paragraph" w:customStyle="1" w:styleId="TableHead">
    <w:name w:val="Table Head"/>
    <w:basedOn w:val="Normal"/>
    <w:rsid w:val="006A7F8F"/>
    <w:pPr>
      <w:spacing w:before="120" w:after="120"/>
      <w:ind w:left="74"/>
      <w:jc w:val="left"/>
    </w:pPr>
    <w:rPr>
      <w:rFonts w:eastAsia="Times New Roman" w:cs="Arial"/>
      <w:b/>
      <w:iCs/>
      <w:smallCaps/>
      <w:sz w:val="22"/>
      <w:szCs w:val="22"/>
    </w:rPr>
  </w:style>
  <w:style w:type="paragraph" w:customStyle="1" w:styleId="Table">
    <w:name w:val="Table"/>
    <w:basedOn w:val="Normal"/>
    <w:link w:val="TableChar"/>
    <w:rsid w:val="006A7F8F"/>
    <w:pPr>
      <w:overflowPunct w:val="0"/>
      <w:autoSpaceDE w:val="0"/>
      <w:autoSpaceDN w:val="0"/>
      <w:adjustRightInd w:val="0"/>
      <w:spacing w:before="40" w:after="40"/>
      <w:ind w:right="130"/>
      <w:jc w:val="left"/>
      <w:textAlignment w:val="baseline"/>
    </w:pPr>
    <w:rPr>
      <w:rFonts w:eastAsia="Times New Roman" w:cs="Times New Roman"/>
      <w:bCs/>
    </w:rPr>
  </w:style>
  <w:style w:type="paragraph" w:customStyle="1" w:styleId="Style1">
    <w:name w:val="Style1"/>
    <w:basedOn w:val="Normal"/>
    <w:rsid w:val="006A7F8F"/>
    <w:pPr>
      <w:numPr>
        <w:numId w:val="16"/>
      </w:numPr>
      <w:jc w:val="left"/>
    </w:pPr>
    <w:rPr>
      <w:rFonts w:eastAsia="Times New Roman" w:cs="Arial"/>
      <w:color w:val="009966"/>
      <w:sz w:val="28"/>
    </w:rPr>
  </w:style>
  <w:style w:type="character" w:customStyle="1" w:styleId="TableChar">
    <w:name w:val="Table Char"/>
    <w:link w:val="Table"/>
    <w:rsid w:val="006A7F8F"/>
    <w:rPr>
      <w:rFonts w:eastAsia="Times New Roman" w:cs="Times New Roman"/>
      <w:bCs/>
    </w:rPr>
  </w:style>
  <w:style w:type="paragraph" w:customStyle="1" w:styleId="Section">
    <w:name w:val="Section"/>
    <w:basedOn w:val="Normal"/>
    <w:next w:val="Normal"/>
    <w:rsid w:val="006A7F8F"/>
    <w:pPr>
      <w:numPr>
        <w:numId w:val="17"/>
      </w:numPr>
      <w:spacing w:before="120" w:after="120"/>
      <w:jc w:val="left"/>
    </w:pPr>
    <w:rPr>
      <w:rFonts w:eastAsia="Times New Roman" w:cs="Times New Roman"/>
      <w:sz w:val="28"/>
      <w:szCs w:val="24"/>
      <w:lang w:eastAsia="en-GB"/>
    </w:rPr>
  </w:style>
  <w:style w:type="numbering" w:customStyle="1" w:styleId="Style2">
    <w:name w:val="Style2"/>
    <w:basedOn w:val="NoList"/>
    <w:rsid w:val="00CC2B5A"/>
    <w:pPr>
      <w:numPr>
        <w:numId w:val="18"/>
      </w:numPr>
    </w:pPr>
  </w:style>
  <w:style w:type="character" w:customStyle="1" w:styleId="st1">
    <w:name w:val="st1"/>
    <w:basedOn w:val="DefaultParagraphFont"/>
    <w:rsid w:val="00F73857"/>
  </w:style>
  <w:style w:type="character" w:customStyle="1" w:styleId="searchword1">
    <w:name w:val="searchword1"/>
    <w:basedOn w:val="DefaultParagraphFont"/>
    <w:rsid w:val="00B00C70"/>
    <w:rPr>
      <w:shd w:val="clear" w:color="auto" w:fill="FFFF00"/>
    </w:rPr>
  </w:style>
  <w:style w:type="character" w:styleId="CommentReference">
    <w:name w:val="annotation reference"/>
    <w:basedOn w:val="DefaultParagraphFont"/>
    <w:uiPriority w:val="99"/>
    <w:semiHidden/>
    <w:unhideWhenUsed/>
    <w:rsid w:val="00982C42"/>
    <w:rPr>
      <w:sz w:val="16"/>
      <w:szCs w:val="16"/>
    </w:rPr>
  </w:style>
  <w:style w:type="paragraph" w:styleId="CommentText">
    <w:name w:val="annotation text"/>
    <w:basedOn w:val="Normal"/>
    <w:link w:val="CommentTextChar"/>
    <w:uiPriority w:val="99"/>
    <w:semiHidden/>
    <w:unhideWhenUsed/>
    <w:rsid w:val="00982C42"/>
  </w:style>
  <w:style w:type="character" w:customStyle="1" w:styleId="CommentTextChar">
    <w:name w:val="Comment Text Char"/>
    <w:basedOn w:val="DefaultParagraphFont"/>
    <w:link w:val="CommentText"/>
    <w:uiPriority w:val="99"/>
    <w:semiHidden/>
    <w:rsid w:val="00982C42"/>
  </w:style>
  <w:style w:type="paragraph" w:styleId="CommentSubject">
    <w:name w:val="annotation subject"/>
    <w:basedOn w:val="CommentText"/>
    <w:next w:val="CommentText"/>
    <w:link w:val="CommentSubjectChar"/>
    <w:uiPriority w:val="99"/>
    <w:semiHidden/>
    <w:unhideWhenUsed/>
    <w:rsid w:val="00982C42"/>
    <w:rPr>
      <w:b/>
      <w:bCs/>
    </w:rPr>
  </w:style>
  <w:style w:type="character" w:customStyle="1" w:styleId="CommentSubjectChar">
    <w:name w:val="Comment Subject Char"/>
    <w:basedOn w:val="CommentTextChar"/>
    <w:link w:val="CommentSubject"/>
    <w:uiPriority w:val="99"/>
    <w:semiHidden/>
    <w:rsid w:val="00982C42"/>
    <w:rPr>
      <w:b/>
      <w:bCs/>
    </w:rPr>
  </w:style>
  <w:style w:type="paragraph" w:styleId="Revision">
    <w:name w:val="Revision"/>
    <w:hidden/>
    <w:uiPriority w:val="99"/>
    <w:semiHidden/>
    <w:rsid w:val="00982C42"/>
    <w:pPr>
      <w:spacing w:after="0"/>
    </w:pPr>
  </w:style>
  <w:style w:type="paragraph" w:customStyle="1" w:styleId="MRNumberedHeading2">
    <w:name w:val="M&amp;R Numbered Heading 2"/>
    <w:basedOn w:val="Normal"/>
    <w:rsid w:val="003E3276"/>
    <w:pPr>
      <w:numPr>
        <w:ilvl w:val="1"/>
        <w:numId w:val="19"/>
      </w:numPr>
      <w:spacing w:before="240"/>
      <w:outlineLvl w:val="1"/>
    </w:pPr>
    <w:rPr>
      <w:rFonts w:eastAsia="Times New Roman" w:cs="Times New Roman"/>
      <w:szCs w:val="24"/>
      <w:lang w:eastAsia="en-GB"/>
    </w:rPr>
  </w:style>
  <w:style w:type="paragraph" w:customStyle="1" w:styleId="MRNumberedHeading1">
    <w:name w:val="M&amp;R Numbered Heading 1"/>
    <w:basedOn w:val="Normal"/>
    <w:rsid w:val="00E56C05"/>
    <w:pPr>
      <w:keepNext/>
      <w:keepLines/>
      <w:numPr>
        <w:numId w:val="19"/>
      </w:numPr>
      <w:spacing w:before="240" w:line="288" w:lineRule="auto"/>
      <w:jc w:val="left"/>
    </w:pPr>
    <w:rPr>
      <w:rFonts w:eastAsia="Calibri" w:cs="Arial"/>
      <w:b/>
      <w:sz w:val="22"/>
      <w:szCs w:val="22"/>
      <w:lang w:eastAsia="en-GB"/>
    </w:rPr>
  </w:style>
  <w:style w:type="paragraph" w:customStyle="1" w:styleId="MRNumberedHeading3">
    <w:name w:val="M&amp;R Numbered Heading 3"/>
    <w:basedOn w:val="Normal"/>
    <w:rsid w:val="00343763"/>
    <w:pPr>
      <w:numPr>
        <w:numId w:val="21"/>
      </w:numPr>
      <w:spacing w:before="240" w:line="288" w:lineRule="auto"/>
      <w:jc w:val="left"/>
      <w:outlineLvl w:val="2"/>
    </w:pPr>
    <w:rPr>
      <w:rFonts w:eastAsia="Times New Roman" w:cs="Times New Roman"/>
      <w:szCs w:val="24"/>
      <w:lang w:eastAsia="en-GB"/>
    </w:rPr>
  </w:style>
  <w:style w:type="paragraph" w:customStyle="1" w:styleId="MRNumberedHeading4">
    <w:name w:val="M&amp;R Numbered Heading 4"/>
    <w:basedOn w:val="Normal"/>
    <w:rsid w:val="003E3276"/>
    <w:pPr>
      <w:tabs>
        <w:tab w:val="num" w:pos="2520"/>
      </w:tabs>
      <w:spacing w:before="240" w:line="288" w:lineRule="auto"/>
      <w:ind w:left="2520" w:hanging="720"/>
      <w:jc w:val="left"/>
      <w:outlineLvl w:val="3"/>
    </w:pPr>
    <w:rPr>
      <w:rFonts w:eastAsia="Times New Roman" w:cs="Times New Roman"/>
      <w:szCs w:val="22"/>
      <w:lang w:eastAsia="en-GB"/>
    </w:rPr>
  </w:style>
  <w:style w:type="paragraph" w:customStyle="1" w:styleId="MRNumberedHeading5">
    <w:name w:val="M&amp;R Numbered Heading 5"/>
    <w:basedOn w:val="Normal"/>
    <w:rsid w:val="003E3276"/>
    <w:pPr>
      <w:tabs>
        <w:tab w:val="num" w:pos="3240"/>
      </w:tabs>
      <w:spacing w:before="240" w:line="288" w:lineRule="auto"/>
      <w:ind w:left="3240" w:hanging="720"/>
      <w:jc w:val="left"/>
      <w:outlineLvl w:val="4"/>
    </w:pPr>
    <w:rPr>
      <w:rFonts w:eastAsia="Times New Roman" w:cs="Times New Roman"/>
      <w:szCs w:val="22"/>
      <w:lang w:eastAsia="en-GB"/>
    </w:rPr>
  </w:style>
  <w:style w:type="paragraph" w:customStyle="1" w:styleId="MRNumberedHeading6">
    <w:name w:val="M&amp;R Numbered Heading 6"/>
    <w:basedOn w:val="Normal"/>
    <w:rsid w:val="003E3276"/>
    <w:pPr>
      <w:tabs>
        <w:tab w:val="num" w:pos="3960"/>
      </w:tabs>
      <w:spacing w:before="240" w:line="288" w:lineRule="auto"/>
      <w:ind w:left="3960" w:hanging="720"/>
      <w:jc w:val="left"/>
      <w:outlineLvl w:val="5"/>
    </w:pPr>
    <w:rPr>
      <w:rFonts w:eastAsia="Times New Roman" w:cs="Times New Roman"/>
      <w:szCs w:val="24"/>
      <w:lang w:eastAsia="en-GB"/>
    </w:rPr>
  </w:style>
  <w:style w:type="paragraph" w:customStyle="1" w:styleId="MRNumberedHeading7">
    <w:name w:val="M&amp;R Numbered Heading 7"/>
    <w:basedOn w:val="Normal"/>
    <w:rsid w:val="003E3276"/>
    <w:pPr>
      <w:tabs>
        <w:tab w:val="num" w:pos="4680"/>
      </w:tabs>
      <w:spacing w:before="240" w:line="288" w:lineRule="auto"/>
      <w:ind w:left="4680" w:hanging="720"/>
      <w:jc w:val="left"/>
      <w:outlineLvl w:val="6"/>
    </w:pPr>
    <w:rPr>
      <w:rFonts w:eastAsia="Times New Roman" w:cs="Times New Roman"/>
      <w:szCs w:val="24"/>
      <w:lang w:eastAsia="en-GB"/>
    </w:rPr>
  </w:style>
  <w:style w:type="paragraph" w:customStyle="1" w:styleId="MRNumberedHeading8">
    <w:name w:val="M&amp;R Numbered Heading 8"/>
    <w:basedOn w:val="Normal"/>
    <w:rsid w:val="003E3276"/>
    <w:pPr>
      <w:tabs>
        <w:tab w:val="num" w:pos="5400"/>
      </w:tabs>
      <w:spacing w:before="240" w:line="288" w:lineRule="auto"/>
      <w:ind w:left="5400" w:hanging="720"/>
      <w:jc w:val="left"/>
      <w:outlineLvl w:val="7"/>
    </w:pPr>
    <w:rPr>
      <w:rFonts w:eastAsia="Times New Roman" w:cs="Times New Roman"/>
      <w:szCs w:val="24"/>
      <w:lang w:eastAsia="en-GB"/>
    </w:rPr>
  </w:style>
  <w:style w:type="paragraph" w:customStyle="1" w:styleId="MRNumberedHeading9">
    <w:name w:val="M&amp;R Numbered Heading 9"/>
    <w:basedOn w:val="Normal"/>
    <w:rsid w:val="003E3276"/>
    <w:pPr>
      <w:tabs>
        <w:tab w:val="num" w:pos="6120"/>
      </w:tabs>
      <w:spacing w:before="240" w:line="288" w:lineRule="auto"/>
      <w:ind w:left="6120" w:hanging="720"/>
      <w:jc w:val="left"/>
      <w:outlineLvl w:val="8"/>
    </w:pPr>
    <w:rPr>
      <w:rFonts w:eastAsia="Times New Roman" w:cs="Times New Roman"/>
      <w:szCs w:val="24"/>
      <w:lang w:eastAsia="en-GB"/>
    </w:rPr>
  </w:style>
  <w:style w:type="paragraph" w:customStyle="1" w:styleId="CharChar">
    <w:name w:val="Char Char"/>
    <w:basedOn w:val="Normal"/>
    <w:rsid w:val="009612D8"/>
    <w:pPr>
      <w:spacing w:after="160" w:line="240" w:lineRule="exact"/>
      <w:jc w:val="left"/>
    </w:pPr>
    <w:rPr>
      <w:rFonts w:ascii="Verdana" w:eastAsia="Times New Roman" w:hAnsi="Verdana" w:cs="Times New Roman"/>
      <w:lang w:val="en-US"/>
    </w:rPr>
  </w:style>
  <w:style w:type="character" w:customStyle="1" w:styleId="fullnotetitle">
    <w:name w:val="fullnotetitle"/>
    <w:basedOn w:val="DefaultParagraphFont"/>
    <w:rsid w:val="009612D8"/>
  </w:style>
  <w:style w:type="character" w:customStyle="1" w:styleId="hiddennotetext1">
    <w:name w:val="hiddennotetext1"/>
    <w:basedOn w:val="DefaultParagraphFont"/>
    <w:rsid w:val="009612D8"/>
    <w:rPr>
      <w:vanish/>
      <w:webHidden w:val="0"/>
      <w:specVanish w:val="0"/>
    </w:rPr>
  </w:style>
  <w:style w:type="character" w:customStyle="1" w:styleId="notetitleprint1">
    <w:name w:val="notetitleprint1"/>
    <w:basedOn w:val="DefaultParagraphFont"/>
    <w:rsid w:val="009612D8"/>
    <w:rPr>
      <w:vanish/>
      <w:webHidden w:val="0"/>
      <w:specVanish w:val="0"/>
    </w:rPr>
  </w:style>
  <w:style w:type="paragraph" w:customStyle="1" w:styleId="TH1">
    <w:name w:val="T_H1"/>
    <w:basedOn w:val="Normal"/>
    <w:next w:val="Normal"/>
    <w:autoRedefine/>
    <w:rsid w:val="009612D8"/>
    <w:pPr>
      <w:keepNext/>
      <w:numPr>
        <w:numId w:val="23"/>
      </w:numPr>
      <w:spacing w:before="120" w:after="60"/>
      <w:ind w:left="709" w:hanging="709"/>
      <w:jc w:val="left"/>
    </w:pPr>
    <w:rPr>
      <w:rFonts w:ascii="Arial Bold" w:eastAsia="Times New Roman" w:hAnsi="Arial Bold" w:cs="Arial"/>
      <w:b/>
      <w:smallCaps/>
      <w:sz w:val="28"/>
    </w:rPr>
  </w:style>
  <w:style w:type="paragraph" w:customStyle="1" w:styleId="TH2">
    <w:name w:val="T_H2"/>
    <w:basedOn w:val="Normal"/>
    <w:rsid w:val="009612D8"/>
    <w:pPr>
      <w:numPr>
        <w:ilvl w:val="1"/>
        <w:numId w:val="23"/>
      </w:numPr>
      <w:tabs>
        <w:tab w:val="clear" w:pos="1440"/>
        <w:tab w:val="num" w:pos="851"/>
      </w:tabs>
      <w:ind w:left="851" w:hanging="709"/>
      <w:jc w:val="left"/>
    </w:pPr>
    <w:rPr>
      <w:rFonts w:eastAsia="Times New Roman" w:cs="Arial"/>
      <w:sz w:val="22"/>
    </w:rPr>
  </w:style>
  <w:style w:type="paragraph" w:customStyle="1" w:styleId="StyleHeading2">
    <w:name w:val="Style Heading 2"/>
    <w:basedOn w:val="Normal"/>
    <w:link w:val="StyleHeading2Char"/>
    <w:rsid w:val="009612D8"/>
    <w:pPr>
      <w:jc w:val="left"/>
    </w:pPr>
    <w:rPr>
      <w:rFonts w:eastAsia="Times New Roman" w:cs="Arial"/>
      <w:sz w:val="24"/>
    </w:rPr>
  </w:style>
  <w:style w:type="paragraph" w:customStyle="1" w:styleId="EIGHTH1">
    <w:name w:val="EIGHT_H1"/>
    <w:basedOn w:val="Normal"/>
    <w:autoRedefine/>
    <w:rsid w:val="009612D8"/>
    <w:pPr>
      <w:numPr>
        <w:numId w:val="24"/>
      </w:numPr>
      <w:suppressAutoHyphens/>
      <w:ind w:left="709" w:hanging="709"/>
      <w:jc w:val="left"/>
    </w:pPr>
    <w:rPr>
      <w:rFonts w:eastAsia="Times New Roman" w:cs="Arial"/>
      <w:b/>
      <w:sz w:val="28"/>
    </w:rPr>
  </w:style>
  <w:style w:type="paragraph" w:customStyle="1" w:styleId="EIGHTH2">
    <w:name w:val="EIGHT_H2"/>
    <w:basedOn w:val="Normal"/>
    <w:autoRedefine/>
    <w:rsid w:val="009612D8"/>
    <w:pPr>
      <w:numPr>
        <w:ilvl w:val="1"/>
        <w:numId w:val="24"/>
      </w:numPr>
      <w:tabs>
        <w:tab w:val="clear" w:pos="1440"/>
        <w:tab w:val="num" w:pos="851"/>
      </w:tabs>
      <w:suppressAutoHyphens/>
      <w:spacing w:before="60" w:after="60"/>
      <w:ind w:left="851" w:hanging="567"/>
      <w:jc w:val="left"/>
    </w:pPr>
    <w:rPr>
      <w:rFonts w:eastAsia="Times New Roman" w:cs="Arial"/>
      <w:sz w:val="22"/>
    </w:rPr>
  </w:style>
  <w:style w:type="paragraph" w:customStyle="1" w:styleId="H3">
    <w:name w:val="H 3"/>
    <w:basedOn w:val="Normal"/>
    <w:rsid w:val="009612D8"/>
    <w:pPr>
      <w:numPr>
        <w:ilvl w:val="2"/>
        <w:numId w:val="24"/>
      </w:numPr>
      <w:jc w:val="left"/>
    </w:pPr>
    <w:rPr>
      <w:rFonts w:eastAsia="Times New Roman" w:cs="Arial"/>
      <w:sz w:val="24"/>
    </w:rPr>
  </w:style>
  <w:style w:type="paragraph" w:customStyle="1" w:styleId="LevelB1">
    <w:name w:val="Level B1"/>
    <w:basedOn w:val="Heading1"/>
    <w:next w:val="Normal"/>
    <w:rsid w:val="009612D8"/>
    <w:pPr>
      <w:keepNext w:val="0"/>
      <w:numPr>
        <w:numId w:val="25"/>
      </w:numPr>
      <w:tabs>
        <w:tab w:val="clear" w:pos="720"/>
        <w:tab w:val="num" w:pos="900"/>
      </w:tabs>
      <w:spacing w:before="60" w:after="60"/>
      <w:ind w:left="900" w:hanging="540"/>
    </w:pPr>
    <w:rPr>
      <w:rFonts w:eastAsia="Arial" w:cs="Arial"/>
      <w:bCs/>
      <w:color w:val="auto"/>
      <w:kern w:val="32"/>
      <w:sz w:val="22"/>
      <w:szCs w:val="24"/>
    </w:rPr>
  </w:style>
  <w:style w:type="character" w:customStyle="1" w:styleId="StyleHeading2Char">
    <w:name w:val="Style Heading 2 Char"/>
    <w:link w:val="StyleHeading2"/>
    <w:rsid w:val="009612D8"/>
    <w:rPr>
      <w:rFonts w:eastAsia="Times New Roman" w:cs="Arial"/>
      <w:sz w:val="24"/>
    </w:rPr>
  </w:style>
  <w:style w:type="paragraph" w:customStyle="1" w:styleId="Textindent">
    <w:name w:val="Text indent"/>
    <w:basedOn w:val="Normal"/>
    <w:link w:val="TextindentChar"/>
    <w:rsid w:val="009612D8"/>
    <w:pPr>
      <w:spacing w:before="60" w:after="60"/>
      <w:ind w:left="900"/>
      <w:outlineLvl w:val="0"/>
    </w:pPr>
    <w:rPr>
      <w:rFonts w:eastAsia="Arial" w:cs="Arial"/>
      <w:kern w:val="32"/>
      <w:sz w:val="22"/>
      <w:szCs w:val="24"/>
      <w:lang w:eastAsia="en-GB"/>
    </w:rPr>
  </w:style>
  <w:style w:type="character" w:customStyle="1" w:styleId="TextindentChar">
    <w:name w:val="Text indent Char"/>
    <w:basedOn w:val="DefaultParagraphFont"/>
    <w:link w:val="Textindent"/>
    <w:rsid w:val="009612D8"/>
    <w:rPr>
      <w:rFonts w:eastAsia="Arial" w:cs="Arial"/>
      <w:kern w:val="32"/>
      <w:sz w:val="22"/>
      <w:szCs w:val="24"/>
      <w:lang w:eastAsia="en-GB"/>
    </w:rPr>
  </w:style>
  <w:style w:type="paragraph" w:customStyle="1" w:styleId="TTH1">
    <w:name w:val="TT_H1"/>
    <w:basedOn w:val="Normal"/>
    <w:next w:val="Textindent"/>
    <w:autoRedefine/>
    <w:rsid w:val="009612D8"/>
    <w:pPr>
      <w:keepNext/>
      <w:numPr>
        <w:numId w:val="26"/>
      </w:numPr>
      <w:spacing w:before="120" w:after="60"/>
      <w:ind w:left="357" w:hanging="357"/>
      <w:jc w:val="left"/>
    </w:pPr>
    <w:rPr>
      <w:rFonts w:eastAsia="Times New Roman" w:cs="Arial"/>
      <w:b/>
      <w:smallCaps/>
    </w:rPr>
  </w:style>
  <w:style w:type="paragraph" w:customStyle="1" w:styleId="TTH2">
    <w:name w:val="TT_H2"/>
    <w:basedOn w:val="Normal"/>
    <w:rsid w:val="009612D8"/>
    <w:pPr>
      <w:numPr>
        <w:ilvl w:val="1"/>
        <w:numId w:val="26"/>
      </w:numPr>
      <w:tabs>
        <w:tab w:val="clear" w:pos="1440"/>
        <w:tab w:val="left" w:pos="0"/>
      </w:tabs>
      <w:spacing w:before="60" w:after="60"/>
      <w:ind w:left="851" w:hanging="709"/>
    </w:pPr>
    <w:rPr>
      <w:rFonts w:eastAsia="Times New Roman" w:cs="Arial"/>
      <w:sz w:val="22"/>
    </w:rPr>
  </w:style>
  <w:style w:type="table" w:customStyle="1" w:styleId="TableGrid1">
    <w:name w:val="Table Grid1"/>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H">
    <w:name w:val="DH"/>
    <w:basedOn w:val="Normal"/>
    <w:qFormat/>
    <w:rsid w:val="009612D8"/>
    <w:pPr>
      <w:keepNext/>
      <w:tabs>
        <w:tab w:val="right" w:pos="9072"/>
      </w:tabs>
      <w:spacing w:after="240" w:line="480" w:lineRule="auto"/>
      <w:jc w:val="center"/>
    </w:pPr>
    <w:rPr>
      <w:rFonts w:eastAsia="Times New Roman" w:cs="Times New Roman"/>
      <w:b/>
      <w:caps/>
      <w:color w:val="000000" w:themeColor="text1"/>
      <w:lang w:eastAsia="en-GB"/>
    </w:rPr>
  </w:style>
  <w:style w:type="table" w:customStyle="1" w:styleId="TableGrid2">
    <w:name w:val="Table Grid2"/>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612D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F5 List Paragraph,List Paragraph1,Dot pt,No Spacing1,List Paragraph Char Char Char,Indicator Text,Colorful List - Accent 11,Numbered Para 1,Bullet Points,MAIN CONTENT,List Paragraph12,Bullet Style,List Paragraph2,Normal numbered"/>
    <w:basedOn w:val="Normal"/>
    <w:link w:val="ListParagraphChar"/>
    <w:uiPriority w:val="34"/>
    <w:unhideWhenUsed/>
    <w:qFormat/>
    <w:rsid w:val="00E502F4"/>
    <w:pPr>
      <w:ind w:left="720"/>
      <w:contextualSpacing/>
    </w:pPr>
  </w:style>
  <w:style w:type="paragraph" w:styleId="NoSpacing">
    <w:name w:val="No Spacing"/>
    <w:basedOn w:val="Normal"/>
    <w:link w:val="NoSpacingChar"/>
    <w:uiPriority w:val="99"/>
    <w:qFormat/>
    <w:rsid w:val="00E502F4"/>
    <w:pPr>
      <w:jc w:val="left"/>
    </w:pPr>
    <w:rPr>
      <w:rFonts w:ascii="Calibri" w:eastAsia="Times New Roman" w:hAnsi="Calibri" w:cs="Times New Roman"/>
      <w:sz w:val="22"/>
      <w:szCs w:val="22"/>
    </w:rPr>
  </w:style>
  <w:style w:type="character" w:customStyle="1" w:styleId="NoSpacingChar">
    <w:name w:val="No Spacing Char"/>
    <w:link w:val="NoSpacing"/>
    <w:uiPriority w:val="99"/>
    <w:locked/>
    <w:rsid w:val="00E502F4"/>
    <w:rPr>
      <w:rFonts w:ascii="Calibri" w:eastAsia="Times New Roman" w:hAnsi="Calibri" w:cs="Times New Roman"/>
      <w:sz w:val="22"/>
      <w:szCs w:val="22"/>
    </w:rPr>
  </w:style>
  <w:style w:type="paragraph" w:customStyle="1" w:styleId="Default">
    <w:name w:val="Default"/>
    <w:rsid w:val="00731E9D"/>
    <w:pPr>
      <w:autoSpaceDE w:val="0"/>
      <w:autoSpaceDN w:val="0"/>
      <w:adjustRightInd w:val="0"/>
      <w:spacing w:after="0"/>
    </w:pPr>
    <w:rPr>
      <w:rFonts w:ascii="Verdana" w:eastAsia="Times New Roman" w:hAnsi="Verdana" w:cs="Verdana"/>
      <w:color w:val="000000"/>
      <w:sz w:val="24"/>
      <w:szCs w:val="24"/>
      <w:lang w:eastAsia="en-GB"/>
    </w:rPr>
  </w:style>
  <w:style w:type="character" w:customStyle="1" w:styleId="normaltextrun">
    <w:name w:val="normaltextrun"/>
    <w:basedOn w:val="DefaultParagraphFont"/>
    <w:rsid w:val="00CB071E"/>
  </w:style>
  <w:style w:type="paragraph" w:customStyle="1" w:styleId="paragraph">
    <w:name w:val="paragraph"/>
    <w:basedOn w:val="Normal"/>
    <w:rsid w:val="00CB071E"/>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eop">
    <w:name w:val="eop"/>
    <w:basedOn w:val="DefaultParagraphFont"/>
    <w:rsid w:val="00CB071E"/>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
    <w:link w:val="ListParagraph"/>
    <w:uiPriority w:val="99"/>
    <w:rsid w:val="00AB07F0"/>
  </w:style>
  <w:style w:type="character" w:customStyle="1" w:styleId="normaltextrun1">
    <w:name w:val="normaltextrun1"/>
    <w:basedOn w:val="DefaultParagraphFont"/>
    <w:rsid w:val="0063788E"/>
  </w:style>
  <w:style w:type="paragraph" w:customStyle="1" w:styleId="MRLMA8">
    <w:name w:val="M&amp;R LMA 8"/>
    <w:basedOn w:val="Normal"/>
    <w:rsid w:val="009E4CFE"/>
    <w:pPr>
      <w:numPr>
        <w:ilvl w:val="7"/>
        <w:numId w:val="35"/>
      </w:numPr>
      <w:spacing w:before="240" w:line="360" w:lineRule="auto"/>
    </w:pPr>
    <w:rPr>
      <w:rFonts w:eastAsia="Times New Roman" w:cs="Times New Roman"/>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16667">
      <w:bodyDiv w:val="1"/>
      <w:marLeft w:val="0"/>
      <w:marRight w:val="0"/>
      <w:marTop w:val="0"/>
      <w:marBottom w:val="0"/>
      <w:divBdr>
        <w:top w:val="none" w:sz="0" w:space="0" w:color="auto"/>
        <w:left w:val="none" w:sz="0" w:space="0" w:color="auto"/>
        <w:bottom w:val="none" w:sz="0" w:space="0" w:color="auto"/>
        <w:right w:val="none" w:sz="0" w:space="0" w:color="auto"/>
      </w:divBdr>
    </w:div>
    <w:div w:id="687827368">
      <w:bodyDiv w:val="1"/>
      <w:marLeft w:val="0"/>
      <w:marRight w:val="0"/>
      <w:marTop w:val="0"/>
      <w:marBottom w:val="0"/>
      <w:divBdr>
        <w:top w:val="none" w:sz="0" w:space="0" w:color="auto"/>
        <w:left w:val="none" w:sz="0" w:space="0" w:color="auto"/>
        <w:bottom w:val="none" w:sz="0" w:space="0" w:color="auto"/>
        <w:right w:val="none" w:sz="0" w:space="0" w:color="auto"/>
      </w:divBdr>
    </w:div>
    <w:div w:id="800155546">
      <w:bodyDiv w:val="1"/>
      <w:marLeft w:val="0"/>
      <w:marRight w:val="0"/>
      <w:marTop w:val="0"/>
      <w:marBottom w:val="0"/>
      <w:divBdr>
        <w:top w:val="none" w:sz="0" w:space="0" w:color="auto"/>
        <w:left w:val="none" w:sz="0" w:space="0" w:color="auto"/>
        <w:bottom w:val="none" w:sz="0" w:space="0" w:color="auto"/>
        <w:right w:val="none" w:sz="0" w:space="0" w:color="auto"/>
      </w:divBdr>
    </w:div>
    <w:div w:id="1300108461">
      <w:bodyDiv w:val="1"/>
      <w:marLeft w:val="0"/>
      <w:marRight w:val="0"/>
      <w:marTop w:val="0"/>
      <w:marBottom w:val="0"/>
      <w:divBdr>
        <w:top w:val="none" w:sz="0" w:space="0" w:color="auto"/>
        <w:left w:val="none" w:sz="0" w:space="0" w:color="auto"/>
        <w:bottom w:val="none" w:sz="0" w:space="0" w:color="auto"/>
        <w:right w:val="none" w:sz="0" w:space="0" w:color="auto"/>
      </w:divBdr>
    </w:div>
    <w:div w:id="1579367082">
      <w:bodyDiv w:val="1"/>
      <w:marLeft w:val="0"/>
      <w:marRight w:val="0"/>
      <w:marTop w:val="0"/>
      <w:marBottom w:val="0"/>
      <w:divBdr>
        <w:top w:val="none" w:sz="0" w:space="0" w:color="auto"/>
        <w:left w:val="none" w:sz="0" w:space="0" w:color="auto"/>
        <w:bottom w:val="none" w:sz="0" w:space="0" w:color="auto"/>
        <w:right w:val="none" w:sz="0" w:space="0" w:color="auto"/>
      </w:divBdr>
      <w:divsChild>
        <w:div w:id="692150131">
          <w:marLeft w:val="0"/>
          <w:marRight w:val="0"/>
          <w:marTop w:val="0"/>
          <w:marBottom w:val="0"/>
          <w:divBdr>
            <w:top w:val="none" w:sz="0" w:space="0" w:color="auto"/>
            <w:left w:val="none" w:sz="0" w:space="0" w:color="auto"/>
            <w:bottom w:val="none" w:sz="0" w:space="0" w:color="auto"/>
            <w:right w:val="none" w:sz="0" w:space="0" w:color="auto"/>
          </w:divBdr>
          <w:divsChild>
            <w:div w:id="292714065">
              <w:marLeft w:val="0"/>
              <w:marRight w:val="0"/>
              <w:marTop w:val="0"/>
              <w:marBottom w:val="0"/>
              <w:divBdr>
                <w:top w:val="none" w:sz="0" w:space="0" w:color="auto"/>
                <w:left w:val="none" w:sz="0" w:space="0" w:color="auto"/>
                <w:bottom w:val="none" w:sz="0" w:space="0" w:color="auto"/>
                <w:right w:val="none" w:sz="0" w:space="0" w:color="auto"/>
              </w:divBdr>
              <w:divsChild>
                <w:div w:id="1853450865">
                  <w:marLeft w:val="0"/>
                  <w:marRight w:val="0"/>
                  <w:marTop w:val="0"/>
                  <w:marBottom w:val="0"/>
                  <w:divBdr>
                    <w:top w:val="none" w:sz="0" w:space="0" w:color="auto"/>
                    <w:left w:val="none" w:sz="0" w:space="0" w:color="auto"/>
                    <w:bottom w:val="none" w:sz="0" w:space="0" w:color="auto"/>
                    <w:right w:val="none" w:sz="0" w:space="0" w:color="auto"/>
                  </w:divBdr>
                  <w:divsChild>
                    <w:div w:id="2066487697">
                      <w:marLeft w:val="0"/>
                      <w:marRight w:val="0"/>
                      <w:marTop w:val="0"/>
                      <w:marBottom w:val="0"/>
                      <w:divBdr>
                        <w:top w:val="none" w:sz="0" w:space="0" w:color="auto"/>
                        <w:left w:val="none" w:sz="0" w:space="0" w:color="auto"/>
                        <w:bottom w:val="none" w:sz="0" w:space="0" w:color="auto"/>
                        <w:right w:val="none" w:sz="0" w:space="0" w:color="auto"/>
                      </w:divBdr>
                      <w:divsChild>
                        <w:div w:id="61687135">
                          <w:marLeft w:val="0"/>
                          <w:marRight w:val="0"/>
                          <w:marTop w:val="0"/>
                          <w:marBottom w:val="0"/>
                          <w:divBdr>
                            <w:top w:val="none" w:sz="0" w:space="0" w:color="auto"/>
                            <w:left w:val="none" w:sz="0" w:space="0" w:color="auto"/>
                            <w:bottom w:val="none" w:sz="0" w:space="0" w:color="auto"/>
                            <w:right w:val="none" w:sz="0" w:space="0" w:color="auto"/>
                          </w:divBdr>
                          <w:divsChild>
                            <w:div w:id="1410540066">
                              <w:marLeft w:val="0"/>
                              <w:marRight w:val="0"/>
                              <w:marTop w:val="0"/>
                              <w:marBottom w:val="0"/>
                              <w:divBdr>
                                <w:top w:val="none" w:sz="0" w:space="0" w:color="auto"/>
                                <w:left w:val="none" w:sz="0" w:space="0" w:color="auto"/>
                                <w:bottom w:val="none" w:sz="0" w:space="0" w:color="auto"/>
                                <w:right w:val="none" w:sz="0" w:space="0" w:color="auto"/>
                              </w:divBdr>
                              <w:divsChild>
                                <w:div w:id="1687554441">
                                  <w:marLeft w:val="0"/>
                                  <w:marRight w:val="0"/>
                                  <w:marTop w:val="0"/>
                                  <w:marBottom w:val="0"/>
                                  <w:divBdr>
                                    <w:top w:val="none" w:sz="0" w:space="0" w:color="auto"/>
                                    <w:left w:val="none" w:sz="0" w:space="0" w:color="auto"/>
                                    <w:bottom w:val="none" w:sz="0" w:space="0" w:color="auto"/>
                                    <w:right w:val="none" w:sz="0" w:space="0" w:color="auto"/>
                                  </w:divBdr>
                                  <w:divsChild>
                                    <w:div w:id="719673429">
                                      <w:marLeft w:val="0"/>
                                      <w:marRight w:val="0"/>
                                      <w:marTop w:val="0"/>
                                      <w:marBottom w:val="0"/>
                                      <w:divBdr>
                                        <w:top w:val="none" w:sz="0" w:space="0" w:color="auto"/>
                                        <w:left w:val="none" w:sz="0" w:space="0" w:color="auto"/>
                                        <w:bottom w:val="none" w:sz="0" w:space="0" w:color="auto"/>
                                        <w:right w:val="none" w:sz="0" w:space="0" w:color="auto"/>
                                      </w:divBdr>
                                      <w:divsChild>
                                        <w:div w:id="1667510156">
                                          <w:marLeft w:val="0"/>
                                          <w:marRight w:val="0"/>
                                          <w:marTop w:val="0"/>
                                          <w:marBottom w:val="0"/>
                                          <w:divBdr>
                                            <w:top w:val="none" w:sz="0" w:space="0" w:color="auto"/>
                                            <w:left w:val="none" w:sz="0" w:space="0" w:color="auto"/>
                                            <w:bottom w:val="none" w:sz="0" w:space="0" w:color="auto"/>
                                            <w:right w:val="none" w:sz="0" w:space="0" w:color="auto"/>
                                          </w:divBdr>
                                          <w:divsChild>
                                            <w:div w:id="714505291">
                                              <w:marLeft w:val="0"/>
                                              <w:marRight w:val="0"/>
                                              <w:marTop w:val="0"/>
                                              <w:marBottom w:val="0"/>
                                              <w:divBdr>
                                                <w:top w:val="none" w:sz="0" w:space="0" w:color="auto"/>
                                                <w:left w:val="none" w:sz="0" w:space="0" w:color="auto"/>
                                                <w:bottom w:val="none" w:sz="0" w:space="0" w:color="auto"/>
                                                <w:right w:val="none" w:sz="0" w:space="0" w:color="auto"/>
                                              </w:divBdr>
                                              <w:divsChild>
                                                <w:div w:id="247661659">
                                                  <w:marLeft w:val="0"/>
                                                  <w:marRight w:val="0"/>
                                                  <w:marTop w:val="0"/>
                                                  <w:marBottom w:val="0"/>
                                                  <w:divBdr>
                                                    <w:top w:val="none" w:sz="0" w:space="0" w:color="auto"/>
                                                    <w:left w:val="none" w:sz="0" w:space="0" w:color="auto"/>
                                                    <w:bottom w:val="none" w:sz="0" w:space="0" w:color="auto"/>
                                                    <w:right w:val="none" w:sz="0" w:space="0" w:color="auto"/>
                                                  </w:divBdr>
                                                  <w:divsChild>
                                                    <w:div w:id="1797408443">
                                                      <w:marLeft w:val="0"/>
                                                      <w:marRight w:val="0"/>
                                                      <w:marTop w:val="0"/>
                                                      <w:marBottom w:val="0"/>
                                                      <w:divBdr>
                                                        <w:top w:val="single" w:sz="12" w:space="0" w:color="auto"/>
                                                        <w:left w:val="none" w:sz="0" w:space="0" w:color="auto"/>
                                                        <w:bottom w:val="single" w:sz="6" w:space="0" w:color="auto"/>
                                                        <w:right w:val="none" w:sz="0" w:space="0" w:color="auto"/>
                                                      </w:divBdr>
                                                      <w:divsChild>
                                                        <w:div w:id="302273131">
                                                          <w:marLeft w:val="0"/>
                                                          <w:marRight w:val="0"/>
                                                          <w:marTop w:val="0"/>
                                                          <w:marBottom w:val="0"/>
                                                          <w:divBdr>
                                                            <w:top w:val="none" w:sz="0" w:space="0" w:color="auto"/>
                                                            <w:left w:val="none" w:sz="0" w:space="0" w:color="auto"/>
                                                            <w:bottom w:val="none" w:sz="0" w:space="0" w:color="auto"/>
                                                            <w:right w:val="none" w:sz="0" w:space="0" w:color="auto"/>
                                                          </w:divBdr>
                                                          <w:divsChild>
                                                            <w:div w:id="1497723452">
                                                              <w:marLeft w:val="0"/>
                                                              <w:marRight w:val="0"/>
                                                              <w:marTop w:val="0"/>
                                                              <w:marBottom w:val="0"/>
                                                              <w:divBdr>
                                                                <w:top w:val="none" w:sz="0" w:space="0" w:color="auto"/>
                                                                <w:left w:val="none" w:sz="0" w:space="0" w:color="auto"/>
                                                                <w:bottom w:val="none" w:sz="0" w:space="0" w:color="auto"/>
                                                                <w:right w:val="none" w:sz="0" w:space="0" w:color="auto"/>
                                                              </w:divBdr>
                                                              <w:divsChild>
                                                                <w:div w:id="213203020">
                                                                  <w:marLeft w:val="0"/>
                                                                  <w:marRight w:val="0"/>
                                                                  <w:marTop w:val="0"/>
                                                                  <w:marBottom w:val="0"/>
                                                                  <w:divBdr>
                                                                    <w:top w:val="none" w:sz="0" w:space="0" w:color="auto"/>
                                                                    <w:left w:val="none" w:sz="0" w:space="0" w:color="auto"/>
                                                                    <w:bottom w:val="none" w:sz="0" w:space="0" w:color="auto"/>
                                                                    <w:right w:val="none" w:sz="0" w:space="0" w:color="auto"/>
                                                                  </w:divBdr>
                                                                  <w:divsChild>
                                                                    <w:div w:id="524099556">
                                                                      <w:marLeft w:val="0"/>
                                                                      <w:marRight w:val="0"/>
                                                                      <w:marTop w:val="0"/>
                                                                      <w:marBottom w:val="0"/>
                                                                      <w:divBdr>
                                                                        <w:top w:val="none" w:sz="0" w:space="0" w:color="auto"/>
                                                                        <w:left w:val="none" w:sz="0" w:space="0" w:color="auto"/>
                                                                        <w:bottom w:val="none" w:sz="0" w:space="0" w:color="auto"/>
                                                                        <w:right w:val="none" w:sz="0" w:space="0" w:color="auto"/>
                                                                      </w:divBdr>
                                                                      <w:divsChild>
                                                                        <w:div w:id="241303756">
                                                                          <w:marLeft w:val="-75"/>
                                                                          <w:marRight w:val="0"/>
                                                                          <w:marTop w:val="30"/>
                                                                          <w:marBottom w:val="30"/>
                                                                          <w:divBdr>
                                                                            <w:top w:val="none" w:sz="0" w:space="0" w:color="auto"/>
                                                                            <w:left w:val="none" w:sz="0" w:space="0" w:color="auto"/>
                                                                            <w:bottom w:val="none" w:sz="0" w:space="0" w:color="auto"/>
                                                                            <w:right w:val="none" w:sz="0" w:space="0" w:color="auto"/>
                                                                          </w:divBdr>
                                                                          <w:divsChild>
                                                                            <w:div w:id="1369063137">
                                                                              <w:marLeft w:val="0"/>
                                                                              <w:marRight w:val="0"/>
                                                                              <w:marTop w:val="0"/>
                                                                              <w:marBottom w:val="0"/>
                                                                              <w:divBdr>
                                                                                <w:top w:val="none" w:sz="0" w:space="0" w:color="auto"/>
                                                                                <w:left w:val="none" w:sz="0" w:space="0" w:color="auto"/>
                                                                                <w:bottom w:val="none" w:sz="0" w:space="0" w:color="auto"/>
                                                                                <w:right w:val="none" w:sz="0" w:space="0" w:color="auto"/>
                                                                              </w:divBdr>
                                                                              <w:divsChild>
                                                                                <w:div w:id="1925333782">
                                                                                  <w:marLeft w:val="0"/>
                                                                                  <w:marRight w:val="0"/>
                                                                                  <w:marTop w:val="0"/>
                                                                                  <w:marBottom w:val="0"/>
                                                                                  <w:divBdr>
                                                                                    <w:top w:val="none" w:sz="0" w:space="0" w:color="auto"/>
                                                                                    <w:left w:val="none" w:sz="0" w:space="0" w:color="auto"/>
                                                                                    <w:bottom w:val="none" w:sz="0" w:space="0" w:color="auto"/>
                                                                                    <w:right w:val="none" w:sz="0" w:space="0" w:color="auto"/>
                                                                                  </w:divBdr>
                                                                                  <w:divsChild>
                                                                                    <w:div w:id="1556353342">
                                                                                      <w:marLeft w:val="0"/>
                                                                                      <w:marRight w:val="0"/>
                                                                                      <w:marTop w:val="0"/>
                                                                                      <w:marBottom w:val="0"/>
                                                                                      <w:divBdr>
                                                                                        <w:top w:val="none" w:sz="0" w:space="0" w:color="auto"/>
                                                                                        <w:left w:val="none" w:sz="0" w:space="0" w:color="auto"/>
                                                                                        <w:bottom w:val="none" w:sz="0" w:space="0" w:color="auto"/>
                                                                                        <w:right w:val="none" w:sz="0" w:space="0" w:color="auto"/>
                                                                                      </w:divBdr>
                                                                                      <w:divsChild>
                                                                                        <w:div w:id="2069299452">
                                                                                          <w:marLeft w:val="0"/>
                                                                                          <w:marRight w:val="0"/>
                                                                                          <w:marTop w:val="0"/>
                                                                                          <w:marBottom w:val="0"/>
                                                                                          <w:divBdr>
                                                                                            <w:top w:val="none" w:sz="0" w:space="0" w:color="auto"/>
                                                                                            <w:left w:val="none" w:sz="0" w:space="0" w:color="auto"/>
                                                                                            <w:bottom w:val="none" w:sz="0" w:space="0" w:color="auto"/>
                                                                                            <w:right w:val="none" w:sz="0" w:space="0" w:color="auto"/>
                                                                                          </w:divBdr>
                                                                                          <w:divsChild>
                                                                                            <w:div w:id="530191548">
                                                                                              <w:marLeft w:val="0"/>
                                                                                              <w:marRight w:val="0"/>
                                                                                              <w:marTop w:val="0"/>
                                                                                              <w:marBottom w:val="0"/>
                                                                                              <w:divBdr>
                                                                                                <w:top w:val="none" w:sz="0" w:space="0" w:color="auto"/>
                                                                                                <w:left w:val="none" w:sz="0" w:space="0" w:color="auto"/>
                                                                                                <w:bottom w:val="none" w:sz="0" w:space="0" w:color="auto"/>
                                                                                                <w:right w:val="none" w:sz="0" w:space="0" w:color="auto"/>
                                                                                              </w:divBdr>
                                                                                              <w:divsChild>
                                                                                                <w:div w:id="1509445461">
                                                                                                  <w:marLeft w:val="0"/>
                                                                                                  <w:marRight w:val="0"/>
                                                                                                  <w:marTop w:val="30"/>
                                                                                                  <w:marBottom w:val="30"/>
                                                                                                  <w:divBdr>
                                                                                                    <w:top w:val="none" w:sz="0" w:space="0" w:color="auto"/>
                                                                                                    <w:left w:val="none" w:sz="0" w:space="0" w:color="auto"/>
                                                                                                    <w:bottom w:val="none" w:sz="0" w:space="0" w:color="auto"/>
                                                                                                    <w:right w:val="none" w:sz="0" w:space="0" w:color="auto"/>
                                                                                                  </w:divBdr>
                                                                                                  <w:divsChild>
                                                                                                    <w:div w:id="1084649064">
                                                                                                      <w:marLeft w:val="0"/>
                                                                                                      <w:marRight w:val="0"/>
                                                                                                      <w:marTop w:val="0"/>
                                                                                                      <w:marBottom w:val="0"/>
                                                                                                      <w:divBdr>
                                                                                                        <w:top w:val="none" w:sz="0" w:space="0" w:color="auto"/>
                                                                                                        <w:left w:val="none" w:sz="0" w:space="0" w:color="auto"/>
                                                                                                        <w:bottom w:val="none" w:sz="0" w:space="0" w:color="auto"/>
                                                                                                        <w:right w:val="none" w:sz="0" w:space="0" w:color="auto"/>
                                                                                                      </w:divBdr>
                                                                                                      <w:divsChild>
                                                                                                        <w:div w:id="1687176432">
                                                                                                          <w:marLeft w:val="0"/>
                                                                                                          <w:marRight w:val="0"/>
                                                                                                          <w:marTop w:val="0"/>
                                                                                                          <w:marBottom w:val="0"/>
                                                                                                          <w:divBdr>
                                                                                                            <w:top w:val="none" w:sz="0" w:space="0" w:color="auto"/>
                                                                                                            <w:left w:val="none" w:sz="0" w:space="0" w:color="auto"/>
                                                                                                            <w:bottom w:val="none" w:sz="0" w:space="0" w:color="auto"/>
                                                                                                            <w:right w:val="none" w:sz="0" w:space="0" w:color="auto"/>
                                                                                                          </w:divBdr>
                                                                                                        </w:div>
                                                                                                      </w:divsChild>
                                                                                                    </w:div>
                                                                                                    <w:div w:id="1806970093">
                                                                                                      <w:marLeft w:val="0"/>
                                                                                                      <w:marRight w:val="0"/>
                                                                                                      <w:marTop w:val="0"/>
                                                                                                      <w:marBottom w:val="0"/>
                                                                                                      <w:divBdr>
                                                                                                        <w:top w:val="none" w:sz="0" w:space="0" w:color="auto"/>
                                                                                                        <w:left w:val="none" w:sz="0" w:space="0" w:color="auto"/>
                                                                                                        <w:bottom w:val="none" w:sz="0" w:space="0" w:color="auto"/>
                                                                                                        <w:right w:val="none" w:sz="0" w:space="0" w:color="auto"/>
                                                                                                      </w:divBdr>
                                                                                                      <w:divsChild>
                                                                                                        <w:div w:id="1031343801">
                                                                                                          <w:marLeft w:val="0"/>
                                                                                                          <w:marRight w:val="0"/>
                                                                                                          <w:marTop w:val="0"/>
                                                                                                          <w:marBottom w:val="0"/>
                                                                                                          <w:divBdr>
                                                                                                            <w:top w:val="none" w:sz="0" w:space="0" w:color="auto"/>
                                                                                                            <w:left w:val="none" w:sz="0" w:space="0" w:color="auto"/>
                                                                                                            <w:bottom w:val="none" w:sz="0" w:space="0" w:color="auto"/>
                                                                                                            <w:right w:val="none" w:sz="0" w:space="0" w:color="auto"/>
                                                                                                          </w:divBdr>
                                                                                                        </w:div>
                                                                                                      </w:divsChild>
                                                                                                    </w:div>
                                                                                                    <w:div w:id="823275376">
                                                                                                      <w:marLeft w:val="0"/>
                                                                                                      <w:marRight w:val="0"/>
                                                                                                      <w:marTop w:val="0"/>
                                                                                                      <w:marBottom w:val="0"/>
                                                                                                      <w:divBdr>
                                                                                                        <w:top w:val="none" w:sz="0" w:space="0" w:color="auto"/>
                                                                                                        <w:left w:val="none" w:sz="0" w:space="0" w:color="auto"/>
                                                                                                        <w:bottom w:val="none" w:sz="0" w:space="0" w:color="auto"/>
                                                                                                        <w:right w:val="none" w:sz="0" w:space="0" w:color="auto"/>
                                                                                                      </w:divBdr>
                                                                                                      <w:divsChild>
                                                                                                        <w:div w:id="476918292">
                                                                                                          <w:marLeft w:val="0"/>
                                                                                                          <w:marRight w:val="0"/>
                                                                                                          <w:marTop w:val="0"/>
                                                                                                          <w:marBottom w:val="0"/>
                                                                                                          <w:divBdr>
                                                                                                            <w:top w:val="none" w:sz="0" w:space="0" w:color="auto"/>
                                                                                                            <w:left w:val="none" w:sz="0" w:space="0" w:color="auto"/>
                                                                                                            <w:bottom w:val="none" w:sz="0" w:space="0" w:color="auto"/>
                                                                                                            <w:right w:val="none" w:sz="0" w:space="0" w:color="auto"/>
                                                                                                          </w:divBdr>
                                                                                                        </w:div>
                                                                                                      </w:divsChild>
                                                                                                    </w:div>
                                                                                                    <w:div w:id="23672146">
                                                                                                      <w:marLeft w:val="0"/>
                                                                                                      <w:marRight w:val="0"/>
                                                                                                      <w:marTop w:val="0"/>
                                                                                                      <w:marBottom w:val="0"/>
                                                                                                      <w:divBdr>
                                                                                                        <w:top w:val="none" w:sz="0" w:space="0" w:color="auto"/>
                                                                                                        <w:left w:val="none" w:sz="0" w:space="0" w:color="auto"/>
                                                                                                        <w:bottom w:val="none" w:sz="0" w:space="0" w:color="auto"/>
                                                                                                        <w:right w:val="none" w:sz="0" w:space="0" w:color="auto"/>
                                                                                                      </w:divBdr>
                                                                                                      <w:divsChild>
                                                                                                        <w:div w:id="1769305733">
                                                                                                          <w:marLeft w:val="0"/>
                                                                                                          <w:marRight w:val="0"/>
                                                                                                          <w:marTop w:val="0"/>
                                                                                                          <w:marBottom w:val="0"/>
                                                                                                          <w:divBdr>
                                                                                                            <w:top w:val="none" w:sz="0" w:space="0" w:color="auto"/>
                                                                                                            <w:left w:val="none" w:sz="0" w:space="0" w:color="auto"/>
                                                                                                            <w:bottom w:val="none" w:sz="0" w:space="0" w:color="auto"/>
                                                                                                            <w:right w:val="none" w:sz="0" w:space="0" w:color="auto"/>
                                                                                                          </w:divBdr>
                                                                                                        </w:div>
                                                                                                      </w:divsChild>
                                                                                                    </w:div>
                                                                                                    <w:div w:id="1270237416">
                                                                                                      <w:marLeft w:val="0"/>
                                                                                                      <w:marRight w:val="0"/>
                                                                                                      <w:marTop w:val="0"/>
                                                                                                      <w:marBottom w:val="0"/>
                                                                                                      <w:divBdr>
                                                                                                        <w:top w:val="none" w:sz="0" w:space="0" w:color="auto"/>
                                                                                                        <w:left w:val="none" w:sz="0" w:space="0" w:color="auto"/>
                                                                                                        <w:bottom w:val="none" w:sz="0" w:space="0" w:color="auto"/>
                                                                                                        <w:right w:val="none" w:sz="0" w:space="0" w:color="auto"/>
                                                                                                      </w:divBdr>
                                                                                                      <w:divsChild>
                                                                                                        <w:div w:id="539439416">
                                                                                                          <w:marLeft w:val="0"/>
                                                                                                          <w:marRight w:val="0"/>
                                                                                                          <w:marTop w:val="0"/>
                                                                                                          <w:marBottom w:val="0"/>
                                                                                                          <w:divBdr>
                                                                                                            <w:top w:val="none" w:sz="0" w:space="0" w:color="auto"/>
                                                                                                            <w:left w:val="none" w:sz="0" w:space="0" w:color="auto"/>
                                                                                                            <w:bottom w:val="none" w:sz="0" w:space="0" w:color="auto"/>
                                                                                                            <w:right w:val="none" w:sz="0" w:space="0" w:color="auto"/>
                                                                                                          </w:divBdr>
                                                                                                        </w:div>
                                                                                                      </w:divsChild>
                                                                                                    </w:div>
                                                                                                    <w:div w:id="1792700943">
                                                                                                      <w:marLeft w:val="0"/>
                                                                                                      <w:marRight w:val="0"/>
                                                                                                      <w:marTop w:val="0"/>
                                                                                                      <w:marBottom w:val="0"/>
                                                                                                      <w:divBdr>
                                                                                                        <w:top w:val="none" w:sz="0" w:space="0" w:color="auto"/>
                                                                                                        <w:left w:val="none" w:sz="0" w:space="0" w:color="auto"/>
                                                                                                        <w:bottom w:val="none" w:sz="0" w:space="0" w:color="auto"/>
                                                                                                        <w:right w:val="none" w:sz="0" w:space="0" w:color="auto"/>
                                                                                                      </w:divBdr>
                                                                                                      <w:divsChild>
                                                                                                        <w:div w:id="294608555">
                                                                                                          <w:marLeft w:val="0"/>
                                                                                                          <w:marRight w:val="0"/>
                                                                                                          <w:marTop w:val="0"/>
                                                                                                          <w:marBottom w:val="0"/>
                                                                                                          <w:divBdr>
                                                                                                            <w:top w:val="none" w:sz="0" w:space="0" w:color="auto"/>
                                                                                                            <w:left w:val="none" w:sz="0" w:space="0" w:color="auto"/>
                                                                                                            <w:bottom w:val="none" w:sz="0" w:space="0" w:color="auto"/>
                                                                                                            <w:right w:val="none" w:sz="0" w:space="0" w:color="auto"/>
                                                                                                          </w:divBdr>
                                                                                                        </w:div>
                                                                                                      </w:divsChild>
                                                                                                    </w:div>
                                                                                                    <w:div w:id="581140396">
                                                                                                      <w:marLeft w:val="0"/>
                                                                                                      <w:marRight w:val="0"/>
                                                                                                      <w:marTop w:val="0"/>
                                                                                                      <w:marBottom w:val="0"/>
                                                                                                      <w:divBdr>
                                                                                                        <w:top w:val="none" w:sz="0" w:space="0" w:color="auto"/>
                                                                                                        <w:left w:val="none" w:sz="0" w:space="0" w:color="auto"/>
                                                                                                        <w:bottom w:val="none" w:sz="0" w:space="0" w:color="auto"/>
                                                                                                        <w:right w:val="none" w:sz="0" w:space="0" w:color="auto"/>
                                                                                                      </w:divBdr>
                                                                                                      <w:divsChild>
                                                                                                        <w:div w:id="1529029599">
                                                                                                          <w:marLeft w:val="0"/>
                                                                                                          <w:marRight w:val="0"/>
                                                                                                          <w:marTop w:val="0"/>
                                                                                                          <w:marBottom w:val="0"/>
                                                                                                          <w:divBdr>
                                                                                                            <w:top w:val="none" w:sz="0" w:space="0" w:color="auto"/>
                                                                                                            <w:left w:val="none" w:sz="0" w:space="0" w:color="auto"/>
                                                                                                            <w:bottom w:val="none" w:sz="0" w:space="0" w:color="auto"/>
                                                                                                            <w:right w:val="none" w:sz="0" w:space="0" w:color="auto"/>
                                                                                                          </w:divBdr>
                                                                                                        </w:div>
                                                                                                      </w:divsChild>
                                                                                                    </w:div>
                                                                                                    <w:div w:id="2128889639">
                                                                                                      <w:marLeft w:val="0"/>
                                                                                                      <w:marRight w:val="0"/>
                                                                                                      <w:marTop w:val="0"/>
                                                                                                      <w:marBottom w:val="0"/>
                                                                                                      <w:divBdr>
                                                                                                        <w:top w:val="none" w:sz="0" w:space="0" w:color="auto"/>
                                                                                                        <w:left w:val="none" w:sz="0" w:space="0" w:color="auto"/>
                                                                                                        <w:bottom w:val="none" w:sz="0" w:space="0" w:color="auto"/>
                                                                                                        <w:right w:val="none" w:sz="0" w:space="0" w:color="auto"/>
                                                                                                      </w:divBdr>
                                                                                                      <w:divsChild>
                                                                                                        <w:div w:id="2518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415786">
      <w:bodyDiv w:val="1"/>
      <w:marLeft w:val="0"/>
      <w:marRight w:val="0"/>
      <w:marTop w:val="0"/>
      <w:marBottom w:val="0"/>
      <w:divBdr>
        <w:top w:val="none" w:sz="0" w:space="0" w:color="auto"/>
        <w:left w:val="none" w:sz="0" w:space="0" w:color="auto"/>
        <w:bottom w:val="none" w:sz="0" w:space="0" w:color="auto"/>
        <w:right w:val="none" w:sz="0" w:space="0" w:color="auto"/>
      </w:divBdr>
      <w:divsChild>
        <w:div w:id="594561042">
          <w:marLeft w:val="0"/>
          <w:marRight w:val="0"/>
          <w:marTop w:val="0"/>
          <w:marBottom w:val="0"/>
          <w:divBdr>
            <w:top w:val="none" w:sz="0" w:space="0" w:color="auto"/>
            <w:left w:val="none" w:sz="0" w:space="0" w:color="auto"/>
            <w:bottom w:val="none" w:sz="0" w:space="0" w:color="auto"/>
            <w:right w:val="none" w:sz="0" w:space="0" w:color="auto"/>
          </w:divBdr>
          <w:divsChild>
            <w:div w:id="1645961020">
              <w:marLeft w:val="0"/>
              <w:marRight w:val="0"/>
              <w:marTop w:val="0"/>
              <w:marBottom w:val="0"/>
              <w:divBdr>
                <w:top w:val="none" w:sz="0" w:space="0" w:color="auto"/>
                <w:left w:val="none" w:sz="0" w:space="0" w:color="auto"/>
                <w:bottom w:val="none" w:sz="0" w:space="0" w:color="auto"/>
                <w:right w:val="none" w:sz="0" w:space="0" w:color="auto"/>
              </w:divBdr>
              <w:divsChild>
                <w:div w:id="356584898">
                  <w:marLeft w:val="0"/>
                  <w:marRight w:val="0"/>
                  <w:marTop w:val="0"/>
                  <w:marBottom w:val="0"/>
                  <w:divBdr>
                    <w:top w:val="none" w:sz="0" w:space="0" w:color="auto"/>
                    <w:left w:val="none" w:sz="0" w:space="0" w:color="auto"/>
                    <w:bottom w:val="none" w:sz="0" w:space="0" w:color="auto"/>
                    <w:right w:val="none" w:sz="0" w:space="0" w:color="auto"/>
                  </w:divBdr>
                  <w:divsChild>
                    <w:div w:id="1856798536">
                      <w:marLeft w:val="0"/>
                      <w:marRight w:val="0"/>
                      <w:marTop w:val="0"/>
                      <w:marBottom w:val="0"/>
                      <w:divBdr>
                        <w:top w:val="none" w:sz="0" w:space="0" w:color="auto"/>
                        <w:left w:val="none" w:sz="0" w:space="0" w:color="auto"/>
                        <w:bottom w:val="none" w:sz="0" w:space="0" w:color="auto"/>
                        <w:right w:val="none" w:sz="0" w:space="0" w:color="auto"/>
                      </w:divBdr>
                      <w:divsChild>
                        <w:div w:id="166286498">
                          <w:marLeft w:val="0"/>
                          <w:marRight w:val="0"/>
                          <w:marTop w:val="0"/>
                          <w:marBottom w:val="0"/>
                          <w:divBdr>
                            <w:top w:val="none" w:sz="0" w:space="0" w:color="auto"/>
                            <w:left w:val="none" w:sz="0" w:space="0" w:color="auto"/>
                            <w:bottom w:val="none" w:sz="0" w:space="0" w:color="auto"/>
                            <w:right w:val="none" w:sz="0" w:space="0" w:color="auto"/>
                          </w:divBdr>
                          <w:divsChild>
                            <w:div w:id="1258558038">
                              <w:marLeft w:val="0"/>
                              <w:marRight w:val="0"/>
                              <w:marTop w:val="0"/>
                              <w:marBottom w:val="0"/>
                              <w:divBdr>
                                <w:top w:val="none" w:sz="0" w:space="0" w:color="auto"/>
                                <w:left w:val="none" w:sz="0" w:space="0" w:color="auto"/>
                                <w:bottom w:val="none" w:sz="0" w:space="0" w:color="auto"/>
                                <w:right w:val="none" w:sz="0" w:space="0" w:color="auto"/>
                              </w:divBdr>
                              <w:divsChild>
                                <w:div w:id="984772658">
                                  <w:marLeft w:val="0"/>
                                  <w:marRight w:val="0"/>
                                  <w:marTop w:val="0"/>
                                  <w:marBottom w:val="0"/>
                                  <w:divBdr>
                                    <w:top w:val="none" w:sz="0" w:space="0" w:color="auto"/>
                                    <w:left w:val="none" w:sz="0" w:space="0" w:color="auto"/>
                                    <w:bottom w:val="none" w:sz="0" w:space="0" w:color="auto"/>
                                    <w:right w:val="none" w:sz="0" w:space="0" w:color="auto"/>
                                  </w:divBdr>
                                  <w:divsChild>
                                    <w:div w:id="1794595317">
                                      <w:marLeft w:val="0"/>
                                      <w:marRight w:val="0"/>
                                      <w:marTop w:val="0"/>
                                      <w:marBottom w:val="0"/>
                                      <w:divBdr>
                                        <w:top w:val="none" w:sz="0" w:space="0" w:color="auto"/>
                                        <w:left w:val="none" w:sz="0" w:space="0" w:color="auto"/>
                                        <w:bottom w:val="none" w:sz="0" w:space="0" w:color="auto"/>
                                        <w:right w:val="none" w:sz="0" w:space="0" w:color="auto"/>
                                      </w:divBdr>
                                      <w:divsChild>
                                        <w:div w:id="1102259325">
                                          <w:marLeft w:val="0"/>
                                          <w:marRight w:val="0"/>
                                          <w:marTop w:val="0"/>
                                          <w:marBottom w:val="0"/>
                                          <w:divBdr>
                                            <w:top w:val="none" w:sz="0" w:space="0" w:color="auto"/>
                                            <w:left w:val="none" w:sz="0" w:space="0" w:color="auto"/>
                                            <w:bottom w:val="none" w:sz="0" w:space="0" w:color="auto"/>
                                            <w:right w:val="none" w:sz="0" w:space="0" w:color="auto"/>
                                          </w:divBdr>
                                          <w:divsChild>
                                            <w:div w:id="58554862">
                                              <w:marLeft w:val="0"/>
                                              <w:marRight w:val="0"/>
                                              <w:marTop w:val="0"/>
                                              <w:marBottom w:val="0"/>
                                              <w:divBdr>
                                                <w:top w:val="none" w:sz="0" w:space="0" w:color="auto"/>
                                                <w:left w:val="none" w:sz="0" w:space="0" w:color="auto"/>
                                                <w:bottom w:val="none" w:sz="0" w:space="0" w:color="auto"/>
                                                <w:right w:val="none" w:sz="0" w:space="0" w:color="auto"/>
                                              </w:divBdr>
                                              <w:divsChild>
                                                <w:div w:id="1488592952">
                                                  <w:marLeft w:val="0"/>
                                                  <w:marRight w:val="0"/>
                                                  <w:marTop w:val="0"/>
                                                  <w:marBottom w:val="0"/>
                                                  <w:divBdr>
                                                    <w:top w:val="none" w:sz="0" w:space="0" w:color="auto"/>
                                                    <w:left w:val="none" w:sz="0" w:space="0" w:color="auto"/>
                                                    <w:bottom w:val="none" w:sz="0" w:space="0" w:color="auto"/>
                                                    <w:right w:val="none" w:sz="0" w:space="0" w:color="auto"/>
                                                  </w:divBdr>
                                                  <w:divsChild>
                                                    <w:div w:id="1810397084">
                                                      <w:marLeft w:val="0"/>
                                                      <w:marRight w:val="0"/>
                                                      <w:marTop w:val="0"/>
                                                      <w:marBottom w:val="0"/>
                                                      <w:divBdr>
                                                        <w:top w:val="single" w:sz="12" w:space="0" w:color="auto"/>
                                                        <w:left w:val="none" w:sz="0" w:space="0" w:color="auto"/>
                                                        <w:bottom w:val="single" w:sz="6" w:space="0" w:color="auto"/>
                                                        <w:right w:val="none" w:sz="0" w:space="0" w:color="auto"/>
                                                      </w:divBdr>
                                                      <w:divsChild>
                                                        <w:div w:id="700129345">
                                                          <w:marLeft w:val="0"/>
                                                          <w:marRight w:val="0"/>
                                                          <w:marTop w:val="0"/>
                                                          <w:marBottom w:val="0"/>
                                                          <w:divBdr>
                                                            <w:top w:val="none" w:sz="0" w:space="0" w:color="auto"/>
                                                            <w:left w:val="none" w:sz="0" w:space="0" w:color="auto"/>
                                                            <w:bottom w:val="none" w:sz="0" w:space="0" w:color="auto"/>
                                                            <w:right w:val="none" w:sz="0" w:space="0" w:color="auto"/>
                                                          </w:divBdr>
                                                          <w:divsChild>
                                                            <w:div w:id="1913663028">
                                                              <w:marLeft w:val="0"/>
                                                              <w:marRight w:val="0"/>
                                                              <w:marTop w:val="0"/>
                                                              <w:marBottom w:val="0"/>
                                                              <w:divBdr>
                                                                <w:top w:val="none" w:sz="0" w:space="0" w:color="auto"/>
                                                                <w:left w:val="none" w:sz="0" w:space="0" w:color="auto"/>
                                                                <w:bottom w:val="none" w:sz="0" w:space="0" w:color="auto"/>
                                                                <w:right w:val="none" w:sz="0" w:space="0" w:color="auto"/>
                                                              </w:divBdr>
                                                              <w:divsChild>
                                                                <w:div w:id="1386686700">
                                                                  <w:marLeft w:val="0"/>
                                                                  <w:marRight w:val="0"/>
                                                                  <w:marTop w:val="0"/>
                                                                  <w:marBottom w:val="0"/>
                                                                  <w:divBdr>
                                                                    <w:top w:val="none" w:sz="0" w:space="0" w:color="auto"/>
                                                                    <w:left w:val="none" w:sz="0" w:space="0" w:color="auto"/>
                                                                    <w:bottom w:val="none" w:sz="0" w:space="0" w:color="auto"/>
                                                                    <w:right w:val="none" w:sz="0" w:space="0" w:color="auto"/>
                                                                  </w:divBdr>
                                                                  <w:divsChild>
                                                                    <w:div w:id="671032935">
                                                                      <w:marLeft w:val="0"/>
                                                                      <w:marRight w:val="0"/>
                                                                      <w:marTop w:val="0"/>
                                                                      <w:marBottom w:val="0"/>
                                                                      <w:divBdr>
                                                                        <w:top w:val="none" w:sz="0" w:space="0" w:color="auto"/>
                                                                        <w:left w:val="none" w:sz="0" w:space="0" w:color="auto"/>
                                                                        <w:bottom w:val="none" w:sz="0" w:space="0" w:color="auto"/>
                                                                        <w:right w:val="none" w:sz="0" w:space="0" w:color="auto"/>
                                                                      </w:divBdr>
                                                                      <w:divsChild>
                                                                        <w:div w:id="55318751">
                                                                          <w:marLeft w:val="-75"/>
                                                                          <w:marRight w:val="0"/>
                                                                          <w:marTop w:val="30"/>
                                                                          <w:marBottom w:val="30"/>
                                                                          <w:divBdr>
                                                                            <w:top w:val="none" w:sz="0" w:space="0" w:color="auto"/>
                                                                            <w:left w:val="none" w:sz="0" w:space="0" w:color="auto"/>
                                                                            <w:bottom w:val="none" w:sz="0" w:space="0" w:color="auto"/>
                                                                            <w:right w:val="none" w:sz="0" w:space="0" w:color="auto"/>
                                                                          </w:divBdr>
                                                                          <w:divsChild>
                                                                            <w:div w:id="516306885">
                                                                              <w:marLeft w:val="0"/>
                                                                              <w:marRight w:val="0"/>
                                                                              <w:marTop w:val="0"/>
                                                                              <w:marBottom w:val="0"/>
                                                                              <w:divBdr>
                                                                                <w:top w:val="none" w:sz="0" w:space="0" w:color="auto"/>
                                                                                <w:left w:val="none" w:sz="0" w:space="0" w:color="auto"/>
                                                                                <w:bottom w:val="none" w:sz="0" w:space="0" w:color="auto"/>
                                                                                <w:right w:val="none" w:sz="0" w:space="0" w:color="auto"/>
                                                                              </w:divBdr>
                                                                              <w:divsChild>
                                                                                <w:div w:id="2146507448">
                                                                                  <w:marLeft w:val="0"/>
                                                                                  <w:marRight w:val="0"/>
                                                                                  <w:marTop w:val="0"/>
                                                                                  <w:marBottom w:val="0"/>
                                                                                  <w:divBdr>
                                                                                    <w:top w:val="none" w:sz="0" w:space="0" w:color="auto"/>
                                                                                    <w:left w:val="none" w:sz="0" w:space="0" w:color="auto"/>
                                                                                    <w:bottom w:val="none" w:sz="0" w:space="0" w:color="auto"/>
                                                                                    <w:right w:val="none" w:sz="0" w:space="0" w:color="auto"/>
                                                                                  </w:divBdr>
                                                                                  <w:divsChild>
                                                                                    <w:div w:id="926186545">
                                                                                      <w:marLeft w:val="0"/>
                                                                                      <w:marRight w:val="0"/>
                                                                                      <w:marTop w:val="0"/>
                                                                                      <w:marBottom w:val="0"/>
                                                                                      <w:divBdr>
                                                                                        <w:top w:val="none" w:sz="0" w:space="0" w:color="auto"/>
                                                                                        <w:left w:val="none" w:sz="0" w:space="0" w:color="auto"/>
                                                                                        <w:bottom w:val="none" w:sz="0" w:space="0" w:color="auto"/>
                                                                                        <w:right w:val="none" w:sz="0" w:space="0" w:color="auto"/>
                                                                                      </w:divBdr>
                                                                                      <w:divsChild>
                                                                                        <w:div w:id="1813132146">
                                                                                          <w:marLeft w:val="0"/>
                                                                                          <w:marRight w:val="0"/>
                                                                                          <w:marTop w:val="0"/>
                                                                                          <w:marBottom w:val="0"/>
                                                                                          <w:divBdr>
                                                                                            <w:top w:val="none" w:sz="0" w:space="0" w:color="auto"/>
                                                                                            <w:left w:val="none" w:sz="0" w:space="0" w:color="auto"/>
                                                                                            <w:bottom w:val="none" w:sz="0" w:space="0" w:color="auto"/>
                                                                                            <w:right w:val="none" w:sz="0" w:space="0" w:color="auto"/>
                                                                                          </w:divBdr>
                                                                                          <w:divsChild>
                                                                                            <w:div w:id="1793328478">
                                                                                              <w:marLeft w:val="0"/>
                                                                                              <w:marRight w:val="0"/>
                                                                                              <w:marTop w:val="0"/>
                                                                                              <w:marBottom w:val="0"/>
                                                                                              <w:divBdr>
                                                                                                <w:top w:val="none" w:sz="0" w:space="0" w:color="auto"/>
                                                                                                <w:left w:val="none" w:sz="0" w:space="0" w:color="auto"/>
                                                                                                <w:bottom w:val="none" w:sz="0" w:space="0" w:color="auto"/>
                                                                                                <w:right w:val="none" w:sz="0" w:space="0" w:color="auto"/>
                                                                                              </w:divBdr>
                                                                                              <w:divsChild>
                                                                                                <w:div w:id="919946104">
                                                                                                  <w:marLeft w:val="0"/>
                                                                                                  <w:marRight w:val="0"/>
                                                                                                  <w:marTop w:val="30"/>
                                                                                                  <w:marBottom w:val="30"/>
                                                                                                  <w:divBdr>
                                                                                                    <w:top w:val="none" w:sz="0" w:space="0" w:color="auto"/>
                                                                                                    <w:left w:val="none" w:sz="0" w:space="0" w:color="auto"/>
                                                                                                    <w:bottom w:val="none" w:sz="0" w:space="0" w:color="auto"/>
                                                                                                    <w:right w:val="none" w:sz="0" w:space="0" w:color="auto"/>
                                                                                                  </w:divBdr>
                                                                                                  <w:divsChild>
                                                                                                    <w:div w:id="462311136">
                                                                                                      <w:marLeft w:val="0"/>
                                                                                                      <w:marRight w:val="0"/>
                                                                                                      <w:marTop w:val="0"/>
                                                                                                      <w:marBottom w:val="0"/>
                                                                                                      <w:divBdr>
                                                                                                        <w:top w:val="none" w:sz="0" w:space="0" w:color="auto"/>
                                                                                                        <w:left w:val="none" w:sz="0" w:space="0" w:color="auto"/>
                                                                                                        <w:bottom w:val="none" w:sz="0" w:space="0" w:color="auto"/>
                                                                                                        <w:right w:val="none" w:sz="0" w:space="0" w:color="auto"/>
                                                                                                      </w:divBdr>
                                                                                                      <w:divsChild>
                                                                                                        <w:div w:id="1111434700">
                                                                                                          <w:marLeft w:val="0"/>
                                                                                                          <w:marRight w:val="0"/>
                                                                                                          <w:marTop w:val="0"/>
                                                                                                          <w:marBottom w:val="0"/>
                                                                                                          <w:divBdr>
                                                                                                            <w:top w:val="none" w:sz="0" w:space="0" w:color="auto"/>
                                                                                                            <w:left w:val="none" w:sz="0" w:space="0" w:color="auto"/>
                                                                                                            <w:bottom w:val="none" w:sz="0" w:space="0" w:color="auto"/>
                                                                                                            <w:right w:val="none" w:sz="0" w:space="0" w:color="auto"/>
                                                                                                          </w:divBdr>
                                                                                                        </w:div>
                                                                                                      </w:divsChild>
                                                                                                    </w:div>
                                                                                                    <w:div w:id="529606967">
                                                                                                      <w:marLeft w:val="0"/>
                                                                                                      <w:marRight w:val="0"/>
                                                                                                      <w:marTop w:val="0"/>
                                                                                                      <w:marBottom w:val="0"/>
                                                                                                      <w:divBdr>
                                                                                                        <w:top w:val="none" w:sz="0" w:space="0" w:color="auto"/>
                                                                                                        <w:left w:val="none" w:sz="0" w:space="0" w:color="auto"/>
                                                                                                        <w:bottom w:val="none" w:sz="0" w:space="0" w:color="auto"/>
                                                                                                        <w:right w:val="none" w:sz="0" w:space="0" w:color="auto"/>
                                                                                                      </w:divBdr>
                                                                                                      <w:divsChild>
                                                                                                        <w:div w:id="305359193">
                                                                                                          <w:marLeft w:val="0"/>
                                                                                                          <w:marRight w:val="0"/>
                                                                                                          <w:marTop w:val="0"/>
                                                                                                          <w:marBottom w:val="0"/>
                                                                                                          <w:divBdr>
                                                                                                            <w:top w:val="none" w:sz="0" w:space="0" w:color="auto"/>
                                                                                                            <w:left w:val="none" w:sz="0" w:space="0" w:color="auto"/>
                                                                                                            <w:bottom w:val="none" w:sz="0" w:space="0" w:color="auto"/>
                                                                                                            <w:right w:val="none" w:sz="0" w:space="0" w:color="auto"/>
                                                                                                          </w:divBdr>
                                                                                                        </w:div>
                                                                                                      </w:divsChild>
                                                                                                    </w:div>
                                                                                                    <w:div w:id="1402291127">
                                                                                                      <w:marLeft w:val="0"/>
                                                                                                      <w:marRight w:val="0"/>
                                                                                                      <w:marTop w:val="0"/>
                                                                                                      <w:marBottom w:val="0"/>
                                                                                                      <w:divBdr>
                                                                                                        <w:top w:val="none" w:sz="0" w:space="0" w:color="auto"/>
                                                                                                        <w:left w:val="none" w:sz="0" w:space="0" w:color="auto"/>
                                                                                                        <w:bottom w:val="none" w:sz="0" w:space="0" w:color="auto"/>
                                                                                                        <w:right w:val="none" w:sz="0" w:space="0" w:color="auto"/>
                                                                                                      </w:divBdr>
                                                                                                      <w:divsChild>
                                                                                                        <w:div w:id="674573811">
                                                                                                          <w:marLeft w:val="0"/>
                                                                                                          <w:marRight w:val="0"/>
                                                                                                          <w:marTop w:val="0"/>
                                                                                                          <w:marBottom w:val="0"/>
                                                                                                          <w:divBdr>
                                                                                                            <w:top w:val="none" w:sz="0" w:space="0" w:color="auto"/>
                                                                                                            <w:left w:val="none" w:sz="0" w:space="0" w:color="auto"/>
                                                                                                            <w:bottom w:val="none" w:sz="0" w:space="0" w:color="auto"/>
                                                                                                            <w:right w:val="none" w:sz="0" w:space="0" w:color="auto"/>
                                                                                                          </w:divBdr>
                                                                                                        </w:div>
                                                                                                      </w:divsChild>
                                                                                                    </w:div>
                                                                                                    <w:div w:id="512649946">
                                                                                                      <w:marLeft w:val="0"/>
                                                                                                      <w:marRight w:val="0"/>
                                                                                                      <w:marTop w:val="0"/>
                                                                                                      <w:marBottom w:val="0"/>
                                                                                                      <w:divBdr>
                                                                                                        <w:top w:val="none" w:sz="0" w:space="0" w:color="auto"/>
                                                                                                        <w:left w:val="none" w:sz="0" w:space="0" w:color="auto"/>
                                                                                                        <w:bottom w:val="none" w:sz="0" w:space="0" w:color="auto"/>
                                                                                                        <w:right w:val="none" w:sz="0" w:space="0" w:color="auto"/>
                                                                                                      </w:divBdr>
                                                                                                      <w:divsChild>
                                                                                                        <w:div w:id="1362170155">
                                                                                                          <w:marLeft w:val="0"/>
                                                                                                          <w:marRight w:val="0"/>
                                                                                                          <w:marTop w:val="0"/>
                                                                                                          <w:marBottom w:val="0"/>
                                                                                                          <w:divBdr>
                                                                                                            <w:top w:val="none" w:sz="0" w:space="0" w:color="auto"/>
                                                                                                            <w:left w:val="none" w:sz="0" w:space="0" w:color="auto"/>
                                                                                                            <w:bottom w:val="none" w:sz="0" w:space="0" w:color="auto"/>
                                                                                                            <w:right w:val="none" w:sz="0" w:space="0" w:color="auto"/>
                                                                                                          </w:divBdr>
                                                                                                        </w:div>
                                                                                                      </w:divsChild>
                                                                                                    </w:div>
                                                                                                    <w:div w:id="1520003945">
                                                                                                      <w:marLeft w:val="0"/>
                                                                                                      <w:marRight w:val="0"/>
                                                                                                      <w:marTop w:val="0"/>
                                                                                                      <w:marBottom w:val="0"/>
                                                                                                      <w:divBdr>
                                                                                                        <w:top w:val="none" w:sz="0" w:space="0" w:color="auto"/>
                                                                                                        <w:left w:val="none" w:sz="0" w:space="0" w:color="auto"/>
                                                                                                        <w:bottom w:val="none" w:sz="0" w:space="0" w:color="auto"/>
                                                                                                        <w:right w:val="none" w:sz="0" w:space="0" w:color="auto"/>
                                                                                                      </w:divBdr>
                                                                                                      <w:divsChild>
                                                                                                        <w:div w:id="1410233618">
                                                                                                          <w:marLeft w:val="0"/>
                                                                                                          <w:marRight w:val="0"/>
                                                                                                          <w:marTop w:val="0"/>
                                                                                                          <w:marBottom w:val="0"/>
                                                                                                          <w:divBdr>
                                                                                                            <w:top w:val="none" w:sz="0" w:space="0" w:color="auto"/>
                                                                                                            <w:left w:val="none" w:sz="0" w:space="0" w:color="auto"/>
                                                                                                            <w:bottom w:val="none" w:sz="0" w:space="0" w:color="auto"/>
                                                                                                            <w:right w:val="none" w:sz="0" w:space="0" w:color="auto"/>
                                                                                                          </w:divBdr>
                                                                                                        </w:div>
                                                                                                      </w:divsChild>
                                                                                                    </w:div>
                                                                                                    <w:div w:id="1567376997">
                                                                                                      <w:marLeft w:val="0"/>
                                                                                                      <w:marRight w:val="0"/>
                                                                                                      <w:marTop w:val="0"/>
                                                                                                      <w:marBottom w:val="0"/>
                                                                                                      <w:divBdr>
                                                                                                        <w:top w:val="none" w:sz="0" w:space="0" w:color="auto"/>
                                                                                                        <w:left w:val="none" w:sz="0" w:space="0" w:color="auto"/>
                                                                                                        <w:bottom w:val="none" w:sz="0" w:space="0" w:color="auto"/>
                                                                                                        <w:right w:val="none" w:sz="0" w:space="0" w:color="auto"/>
                                                                                                      </w:divBdr>
                                                                                                      <w:divsChild>
                                                                                                        <w:div w:id="1124348700">
                                                                                                          <w:marLeft w:val="0"/>
                                                                                                          <w:marRight w:val="0"/>
                                                                                                          <w:marTop w:val="0"/>
                                                                                                          <w:marBottom w:val="0"/>
                                                                                                          <w:divBdr>
                                                                                                            <w:top w:val="none" w:sz="0" w:space="0" w:color="auto"/>
                                                                                                            <w:left w:val="none" w:sz="0" w:space="0" w:color="auto"/>
                                                                                                            <w:bottom w:val="none" w:sz="0" w:space="0" w:color="auto"/>
                                                                                                            <w:right w:val="none" w:sz="0" w:space="0" w:color="auto"/>
                                                                                                          </w:divBdr>
                                                                                                        </w:div>
                                                                                                      </w:divsChild>
                                                                                                    </w:div>
                                                                                                    <w:div w:id="15235759">
                                                                                                      <w:marLeft w:val="0"/>
                                                                                                      <w:marRight w:val="0"/>
                                                                                                      <w:marTop w:val="0"/>
                                                                                                      <w:marBottom w:val="0"/>
                                                                                                      <w:divBdr>
                                                                                                        <w:top w:val="none" w:sz="0" w:space="0" w:color="auto"/>
                                                                                                        <w:left w:val="none" w:sz="0" w:space="0" w:color="auto"/>
                                                                                                        <w:bottom w:val="none" w:sz="0" w:space="0" w:color="auto"/>
                                                                                                        <w:right w:val="none" w:sz="0" w:space="0" w:color="auto"/>
                                                                                                      </w:divBdr>
                                                                                                      <w:divsChild>
                                                                                                        <w:div w:id="875046478">
                                                                                                          <w:marLeft w:val="0"/>
                                                                                                          <w:marRight w:val="0"/>
                                                                                                          <w:marTop w:val="0"/>
                                                                                                          <w:marBottom w:val="0"/>
                                                                                                          <w:divBdr>
                                                                                                            <w:top w:val="none" w:sz="0" w:space="0" w:color="auto"/>
                                                                                                            <w:left w:val="none" w:sz="0" w:space="0" w:color="auto"/>
                                                                                                            <w:bottom w:val="none" w:sz="0" w:space="0" w:color="auto"/>
                                                                                                            <w:right w:val="none" w:sz="0" w:space="0" w:color="auto"/>
                                                                                                          </w:divBdr>
                                                                                                        </w:div>
                                                                                                      </w:divsChild>
                                                                                                    </w:div>
                                                                                                    <w:div w:id="2059621006">
                                                                                                      <w:marLeft w:val="0"/>
                                                                                                      <w:marRight w:val="0"/>
                                                                                                      <w:marTop w:val="0"/>
                                                                                                      <w:marBottom w:val="0"/>
                                                                                                      <w:divBdr>
                                                                                                        <w:top w:val="none" w:sz="0" w:space="0" w:color="auto"/>
                                                                                                        <w:left w:val="none" w:sz="0" w:space="0" w:color="auto"/>
                                                                                                        <w:bottom w:val="none" w:sz="0" w:space="0" w:color="auto"/>
                                                                                                        <w:right w:val="none" w:sz="0" w:space="0" w:color="auto"/>
                                                                                                      </w:divBdr>
                                                                                                      <w:divsChild>
                                                                                                        <w:div w:id="8538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591268">
      <w:bodyDiv w:val="1"/>
      <w:marLeft w:val="0"/>
      <w:marRight w:val="0"/>
      <w:marTop w:val="0"/>
      <w:marBottom w:val="0"/>
      <w:divBdr>
        <w:top w:val="none" w:sz="0" w:space="0" w:color="auto"/>
        <w:left w:val="none" w:sz="0" w:space="0" w:color="auto"/>
        <w:bottom w:val="none" w:sz="0" w:space="0" w:color="auto"/>
        <w:right w:val="none" w:sz="0" w:space="0" w:color="auto"/>
      </w:divBdr>
      <w:divsChild>
        <w:div w:id="983047233">
          <w:marLeft w:val="0"/>
          <w:marRight w:val="0"/>
          <w:marTop w:val="0"/>
          <w:marBottom w:val="0"/>
          <w:divBdr>
            <w:top w:val="none" w:sz="0" w:space="0" w:color="auto"/>
            <w:left w:val="none" w:sz="0" w:space="0" w:color="auto"/>
            <w:bottom w:val="none" w:sz="0" w:space="0" w:color="auto"/>
            <w:right w:val="none" w:sz="0" w:space="0" w:color="auto"/>
          </w:divBdr>
          <w:divsChild>
            <w:div w:id="369645752">
              <w:marLeft w:val="0"/>
              <w:marRight w:val="0"/>
              <w:marTop w:val="0"/>
              <w:marBottom w:val="0"/>
              <w:divBdr>
                <w:top w:val="none" w:sz="0" w:space="0" w:color="auto"/>
                <w:left w:val="none" w:sz="0" w:space="0" w:color="auto"/>
                <w:bottom w:val="none" w:sz="0" w:space="0" w:color="auto"/>
                <w:right w:val="none" w:sz="0" w:space="0" w:color="auto"/>
              </w:divBdr>
              <w:divsChild>
                <w:div w:id="10228878">
                  <w:marLeft w:val="0"/>
                  <w:marRight w:val="0"/>
                  <w:marTop w:val="0"/>
                  <w:marBottom w:val="0"/>
                  <w:divBdr>
                    <w:top w:val="none" w:sz="0" w:space="0" w:color="auto"/>
                    <w:left w:val="none" w:sz="0" w:space="0" w:color="auto"/>
                    <w:bottom w:val="none" w:sz="0" w:space="0" w:color="auto"/>
                    <w:right w:val="none" w:sz="0" w:space="0" w:color="auto"/>
                  </w:divBdr>
                  <w:divsChild>
                    <w:div w:id="1685133347">
                      <w:marLeft w:val="0"/>
                      <w:marRight w:val="0"/>
                      <w:marTop w:val="0"/>
                      <w:marBottom w:val="0"/>
                      <w:divBdr>
                        <w:top w:val="none" w:sz="0" w:space="0" w:color="auto"/>
                        <w:left w:val="none" w:sz="0" w:space="0" w:color="auto"/>
                        <w:bottom w:val="none" w:sz="0" w:space="0" w:color="auto"/>
                        <w:right w:val="none" w:sz="0" w:space="0" w:color="auto"/>
                      </w:divBdr>
                      <w:divsChild>
                        <w:div w:id="2067533177">
                          <w:marLeft w:val="0"/>
                          <w:marRight w:val="0"/>
                          <w:marTop w:val="0"/>
                          <w:marBottom w:val="0"/>
                          <w:divBdr>
                            <w:top w:val="none" w:sz="0" w:space="0" w:color="auto"/>
                            <w:left w:val="none" w:sz="0" w:space="0" w:color="auto"/>
                            <w:bottom w:val="none" w:sz="0" w:space="0" w:color="auto"/>
                            <w:right w:val="none" w:sz="0" w:space="0" w:color="auto"/>
                          </w:divBdr>
                          <w:divsChild>
                            <w:div w:id="134565283">
                              <w:marLeft w:val="0"/>
                              <w:marRight w:val="0"/>
                              <w:marTop w:val="0"/>
                              <w:marBottom w:val="0"/>
                              <w:divBdr>
                                <w:top w:val="none" w:sz="0" w:space="0" w:color="auto"/>
                                <w:left w:val="none" w:sz="0" w:space="0" w:color="auto"/>
                                <w:bottom w:val="none" w:sz="0" w:space="0" w:color="auto"/>
                                <w:right w:val="none" w:sz="0" w:space="0" w:color="auto"/>
                              </w:divBdr>
                              <w:divsChild>
                                <w:div w:id="1572227094">
                                  <w:marLeft w:val="0"/>
                                  <w:marRight w:val="0"/>
                                  <w:marTop w:val="0"/>
                                  <w:marBottom w:val="0"/>
                                  <w:divBdr>
                                    <w:top w:val="none" w:sz="0" w:space="0" w:color="auto"/>
                                    <w:left w:val="none" w:sz="0" w:space="0" w:color="auto"/>
                                    <w:bottom w:val="none" w:sz="0" w:space="0" w:color="auto"/>
                                    <w:right w:val="none" w:sz="0" w:space="0" w:color="auto"/>
                                  </w:divBdr>
                                  <w:divsChild>
                                    <w:div w:id="1352418308">
                                      <w:marLeft w:val="0"/>
                                      <w:marRight w:val="0"/>
                                      <w:marTop w:val="0"/>
                                      <w:marBottom w:val="0"/>
                                      <w:divBdr>
                                        <w:top w:val="none" w:sz="0" w:space="0" w:color="auto"/>
                                        <w:left w:val="none" w:sz="0" w:space="0" w:color="auto"/>
                                        <w:bottom w:val="none" w:sz="0" w:space="0" w:color="auto"/>
                                        <w:right w:val="none" w:sz="0" w:space="0" w:color="auto"/>
                                      </w:divBdr>
                                      <w:divsChild>
                                        <w:div w:id="175460029">
                                          <w:marLeft w:val="0"/>
                                          <w:marRight w:val="0"/>
                                          <w:marTop w:val="0"/>
                                          <w:marBottom w:val="0"/>
                                          <w:divBdr>
                                            <w:top w:val="none" w:sz="0" w:space="0" w:color="auto"/>
                                            <w:left w:val="none" w:sz="0" w:space="0" w:color="auto"/>
                                            <w:bottom w:val="none" w:sz="0" w:space="0" w:color="auto"/>
                                            <w:right w:val="none" w:sz="0" w:space="0" w:color="auto"/>
                                          </w:divBdr>
                                          <w:divsChild>
                                            <w:div w:id="1219197330">
                                              <w:marLeft w:val="0"/>
                                              <w:marRight w:val="0"/>
                                              <w:marTop w:val="0"/>
                                              <w:marBottom w:val="0"/>
                                              <w:divBdr>
                                                <w:top w:val="none" w:sz="0" w:space="0" w:color="auto"/>
                                                <w:left w:val="none" w:sz="0" w:space="0" w:color="auto"/>
                                                <w:bottom w:val="none" w:sz="0" w:space="0" w:color="auto"/>
                                                <w:right w:val="none" w:sz="0" w:space="0" w:color="auto"/>
                                              </w:divBdr>
                                              <w:divsChild>
                                                <w:div w:id="931472722">
                                                  <w:marLeft w:val="0"/>
                                                  <w:marRight w:val="0"/>
                                                  <w:marTop w:val="0"/>
                                                  <w:marBottom w:val="0"/>
                                                  <w:divBdr>
                                                    <w:top w:val="none" w:sz="0" w:space="0" w:color="auto"/>
                                                    <w:left w:val="none" w:sz="0" w:space="0" w:color="auto"/>
                                                    <w:bottom w:val="none" w:sz="0" w:space="0" w:color="auto"/>
                                                    <w:right w:val="none" w:sz="0" w:space="0" w:color="auto"/>
                                                  </w:divBdr>
                                                  <w:divsChild>
                                                    <w:div w:id="176042903">
                                                      <w:marLeft w:val="0"/>
                                                      <w:marRight w:val="0"/>
                                                      <w:marTop w:val="0"/>
                                                      <w:marBottom w:val="0"/>
                                                      <w:divBdr>
                                                        <w:top w:val="single" w:sz="12" w:space="0" w:color="auto"/>
                                                        <w:left w:val="none" w:sz="0" w:space="0" w:color="auto"/>
                                                        <w:bottom w:val="single" w:sz="6" w:space="0" w:color="auto"/>
                                                        <w:right w:val="none" w:sz="0" w:space="0" w:color="auto"/>
                                                      </w:divBdr>
                                                      <w:divsChild>
                                                        <w:div w:id="346251084">
                                                          <w:marLeft w:val="0"/>
                                                          <w:marRight w:val="0"/>
                                                          <w:marTop w:val="0"/>
                                                          <w:marBottom w:val="0"/>
                                                          <w:divBdr>
                                                            <w:top w:val="none" w:sz="0" w:space="0" w:color="auto"/>
                                                            <w:left w:val="none" w:sz="0" w:space="0" w:color="auto"/>
                                                            <w:bottom w:val="none" w:sz="0" w:space="0" w:color="auto"/>
                                                            <w:right w:val="none" w:sz="0" w:space="0" w:color="auto"/>
                                                          </w:divBdr>
                                                          <w:divsChild>
                                                            <w:div w:id="753743222">
                                                              <w:marLeft w:val="0"/>
                                                              <w:marRight w:val="0"/>
                                                              <w:marTop w:val="0"/>
                                                              <w:marBottom w:val="0"/>
                                                              <w:divBdr>
                                                                <w:top w:val="none" w:sz="0" w:space="0" w:color="auto"/>
                                                                <w:left w:val="none" w:sz="0" w:space="0" w:color="auto"/>
                                                                <w:bottom w:val="none" w:sz="0" w:space="0" w:color="auto"/>
                                                                <w:right w:val="none" w:sz="0" w:space="0" w:color="auto"/>
                                                              </w:divBdr>
                                                              <w:divsChild>
                                                                <w:div w:id="1951931445">
                                                                  <w:marLeft w:val="0"/>
                                                                  <w:marRight w:val="0"/>
                                                                  <w:marTop w:val="0"/>
                                                                  <w:marBottom w:val="0"/>
                                                                  <w:divBdr>
                                                                    <w:top w:val="none" w:sz="0" w:space="0" w:color="auto"/>
                                                                    <w:left w:val="none" w:sz="0" w:space="0" w:color="auto"/>
                                                                    <w:bottom w:val="none" w:sz="0" w:space="0" w:color="auto"/>
                                                                    <w:right w:val="none" w:sz="0" w:space="0" w:color="auto"/>
                                                                  </w:divBdr>
                                                                  <w:divsChild>
                                                                    <w:div w:id="1533420890">
                                                                      <w:marLeft w:val="0"/>
                                                                      <w:marRight w:val="0"/>
                                                                      <w:marTop w:val="0"/>
                                                                      <w:marBottom w:val="0"/>
                                                                      <w:divBdr>
                                                                        <w:top w:val="none" w:sz="0" w:space="0" w:color="auto"/>
                                                                        <w:left w:val="none" w:sz="0" w:space="0" w:color="auto"/>
                                                                        <w:bottom w:val="none" w:sz="0" w:space="0" w:color="auto"/>
                                                                        <w:right w:val="none" w:sz="0" w:space="0" w:color="auto"/>
                                                                      </w:divBdr>
                                                                      <w:divsChild>
                                                                        <w:div w:id="455298830">
                                                                          <w:marLeft w:val="-75"/>
                                                                          <w:marRight w:val="0"/>
                                                                          <w:marTop w:val="30"/>
                                                                          <w:marBottom w:val="30"/>
                                                                          <w:divBdr>
                                                                            <w:top w:val="none" w:sz="0" w:space="0" w:color="auto"/>
                                                                            <w:left w:val="none" w:sz="0" w:space="0" w:color="auto"/>
                                                                            <w:bottom w:val="none" w:sz="0" w:space="0" w:color="auto"/>
                                                                            <w:right w:val="none" w:sz="0" w:space="0" w:color="auto"/>
                                                                          </w:divBdr>
                                                                          <w:divsChild>
                                                                            <w:div w:id="1475174861">
                                                                              <w:marLeft w:val="0"/>
                                                                              <w:marRight w:val="0"/>
                                                                              <w:marTop w:val="0"/>
                                                                              <w:marBottom w:val="0"/>
                                                                              <w:divBdr>
                                                                                <w:top w:val="none" w:sz="0" w:space="0" w:color="auto"/>
                                                                                <w:left w:val="none" w:sz="0" w:space="0" w:color="auto"/>
                                                                                <w:bottom w:val="none" w:sz="0" w:space="0" w:color="auto"/>
                                                                                <w:right w:val="none" w:sz="0" w:space="0" w:color="auto"/>
                                                                              </w:divBdr>
                                                                              <w:divsChild>
                                                                                <w:div w:id="1329596322">
                                                                                  <w:marLeft w:val="0"/>
                                                                                  <w:marRight w:val="0"/>
                                                                                  <w:marTop w:val="0"/>
                                                                                  <w:marBottom w:val="0"/>
                                                                                  <w:divBdr>
                                                                                    <w:top w:val="none" w:sz="0" w:space="0" w:color="auto"/>
                                                                                    <w:left w:val="none" w:sz="0" w:space="0" w:color="auto"/>
                                                                                    <w:bottom w:val="none" w:sz="0" w:space="0" w:color="auto"/>
                                                                                    <w:right w:val="none" w:sz="0" w:space="0" w:color="auto"/>
                                                                                  </w:divBdr>
                                                                                  <w:divsChild>
                                                                                    <w:div w:id="552811940">
                                                                                      <w:marLeft w:val="0"/>
                                                                                      <w:marRight w:val="0"/>
                                                                                      <w:marTop w:val="0"/>
                                                                                      <w:marBottom w:val="0"/>
                                                                                      <w:divBdr>
                                                                                        <w:top w:val="none" w:sz="0" w:space="0" w:color="auto"/>
                                                                                        <w:left w:val="none" w:sz="0" w:space="0" w:color="auto"/>
                                                                                        <w:bottom w:val="none" w:sz="0" w:space="0" w:color="auto"/>
                                                                                        <w:right w:val="none" w:sz="0" w:space="0" w:color="auto"/>
                                                                                      </w:divBdr>
                                                                                      <w:divsChild>
                                                                                        <w:div w:id="833187492">
                                                                                          <w:marLeft w:val="0"/>
                                                                                          <w:marRight w:val="0"/>
                                                                                          <w:marTop w:val="0"/>
                                                                                          <w:marBottom w:val="0"/>
                                                                                          <w:divBdr>
                                                                                            <w:top w:val="none" w:sz="0" w:space="0" w:color="auto"/>
                                                                                            <w:left w:val="none" w:sz="0" w:space="0" w:color="auto"/>
                                                                                            <w:bottom w:val="none" w:sz="0" w:space="0" w:color="auto"/>
                                                                                            <w:right w:val="none" w:sz="0" w:space="0" w:color="auto"/>
                                                                                          </w:divBdr>
                                                                                          <w:divsChild>
                                                                                            <w:div w:id="452795525">
                                                                                              <w:marLeft w:val="0"/>
                                                                                              <w:marRight w:val="0"/>
                                                                                              <w:marTop w:val="0"/>
                                                                                              <w:marBottom w:val="0"/>
                                                                                              <w:divBdr>
                                                                                                <w:top w:val="none" w:sz="0" w:space="0" w:color="auto"/>
                                                                                                <w:left w:val="none" w:sz="0" w:space="0" w:color="auto"/>
                                                                                                <w:bottom w:val="none" w:sz="0" w:space="0" w:color="auto"/>
                                                                                                <w:right w:val="none" w:sz="0" w:space="0" w:color="auto"/>
                                                                                              </w:divBdr>
                                                                                              <w:divsChild>
                                                                                                <w:div w:id="513955443">
                                                                                                  <w:marLeft w:val="0"/>
                                                                                                  <w:marRight w:val="0"/>
                                                                                                  <w:marTop w:val="30"/>
                                                                                                  <w:marBottom w:val="30"/>
                                                                                                  <w:divBdr>
                                                                                                    <w:top w:val="none" w:sz="0" w:space="0" w:color="auto"/>
                                                                                                    <w:left w:val="none" w:sz="0" w:space="0" w:color="auto"/>
                                                                                                    <w:bottom w:val="none" w:sz="0" w:space="0" w:color="auto"/>
                                                                                                    <w:right w:val="none" w:sz="0" w:space="0" w:color="auto"/>
                                                                                                  </w:divBdr>
                                                                                                  <w:divsChild>
                                                                                                    <w:div w:id="343090708">
                                                                                                      <w:marLeft w:val="0"/>
                                                                                                      <w:marRight w:val="0"/>
                                                                                                      <w:marTop w:val="0"/>
                                                                                                      <w:marBottom w:val="0"/>
                                                                                                      <w:divBdr>
                                                                                                        <w:top w:val="none" w:sz="0" w:space="0" w:color="auto"/>
                                                                                                        <w:left w:val="none" w:sz="0" w:space="0" w:color="auto"/>
                                                                                                        <w:bottom w:val="none" w:sz="0" w:space="0" w:color="auto"/>
                                                                                                        <w:right w:val="none" w:sz="0" w:space="0" w:color="auto"/>
                                                                                                      </w:divBdr>
                                                                                                      <w:divsChild>
                                                                                                        <w:div w:id="357855240">
                                                                                                          <w:marLeft w:val="0"/>
                                                                                                          <w:marRight w:val="0"/>
                                                                                                          <w:marTop w:val="0"/>
                                                                                                          <w:marBottom w:val="0"/>
                                                                                                          <w:divBdr>
                                                                                                            <w:top w:val="none" w:sz="0" w:space="0" w:color="auto"/>
                                                                                                            <w:left w:val="none" w:sz="0" w:space="0" w:color="auto"/>
                                                                                                            <w:bottom w:val="none" w:sz="0" w:space="0" w:color="auto"/>
                                                                                                            <w:right w:val="none" w:sz="0" w:space="0" w:color="auto"/>
                                                                                                          </w:divBdr>
                                                                                                        </w:div>
                                                                                                      </w:divsChild>
                                                                                                    </w:div>
                                                                                                    <w:div w:id="479735244">
                                                                                                      <w:marLeft w:val="0"/>
                                                                                                      <w:marRight w:val="0"/>
                                                                                                      <w:marTop w:val="0"/>
                                                                                                      <w:marBottom w:val="0"/>
                                                                                                      <w:divBdr>
                                                                                                        <w:top w:val="none" w:sz="0" w:space="0" w:color="auto"/>
                                                                                                        <w:left w:val="none" w:sz="0" w:space="0" w:color="auto"/>
                                                                                                        <w:bottom w:val="none" w:sz="0" w:space="0" w:color="auto"/>
                                                                                                        <w:right w:val="none" w:sz="0" w:space="0" w:color="auto"/>
                                                                                                      </w:divBdr>
                                                                                                      <w:divsChild>
                                                                                                        <w:div w:id="1638072474">
                                                                                                          <w:marLeft w:val="0"/>
                                                                                                          <w:marRight w:val="0"/>
                                                                                                          <w:marTop w:val="0"/>
                                                                                                          <w:marBottom w:val="0"/>
                                                                                                          <w:divBdr>
                                                                                                            <w:top w:val="none" w:sz="0" w:space="0" w:color="auto"/>
                                                                                                            <w:left w:val="none" w:sz="0" w:space="0" w:color="auto"/>
                                                                                                            <w:bottom w:val="none" w:sz="0" w:space="0" w:color="auto"/>
                                                                                                            <w:right w:val="none" w:sz="0" w:space="0" w:color="auto"/>
                                                                                                          </w:divBdr>
                                                                                                        </w:div>
                                                                                                      </w:divsChild>
                                                                                                    </w:div>
                                                                                                    <w:div w:id="413665604">
                                                                                                      <w:marLeft w:val="0"/>
                                                                                                      <w:marRight w:val="0"/>
                                                                                                      <w:marTop w:val="0"/>
                                                                                                      <w:marBottom w:val="0"/>
                                                                                                      <w:divBdr>
                                                                                                        <w:top w:val="none" w:sz="0" w:space="0" w:color="auto"/>
                                                                                                        <w:left w:val="none" w:sz="0" w:space="0" w:color="auto"/>
                                                                                                        <w:bottom w:val="none" w:sz="0" w:space="0" w:color="auto"/>
                                                                                                        <w:right w:val="none" w:sz="0" w:space="0" w:color="auto"/>
                                                                                                      </w:divBdr>
                                                                                                      <w:divsChild>
                                                                                                        <w:div w:id="2535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chatterboxillustration.co.uk/graphs-and-charts" TargetMode="External"/><Relationship Id="rId21" Type="http://schemas.openxmlformats.org/officeDocument/2006/relationships/hyperlink" Target="https://www.chatterboxillustration.co.uk/graphs-and-charts" TargetMode="External"/><Relationship Id="rId22" Type="http://schemas.openxmlformats.org/officeDocument/2006/relationships/hyperlink" Target="https://www.chatterboxillustration.co.uk/infographics" TargetMode="External"/><Relationship Id="rId23" Type="http://schemas.openxmlformats.org/officeDocument/2006/relationships/hyperlink" Target="https://www.chatterboxillustration.co.uk/infographics" TargetMode="External"/><Relationship Id="rId24" Type="http://schemas.openxmlformats.org/officeDocument/2006/relationships/hyperlink" Target="https://www.chatterboxillustration.co.uk/medical" TargetMode="External"/><Relationship Id="rId25" Type="http://schemas.openxmlformats.org/officeDocument/2006/relationships/hyperlink" Target="https://www.chatterboxillustration.co.uk/graphs-and-charts" TargetMode="External"/><Relationship Id="rId26" Type="http://schemas.openxmlformats.org/officeDocument/2006/relationships/hyperlink" Target="https://www.chatterboxillustration.co.uk/animation" TargetMode="External"/><Relationship Id="rId27" Type="http://schemas.openxmlformats.org/officeDocument/2006/relationships/image" Target="media/image3.jpg"/><Relationship Id="rId28" Type="http://schemas.openxmlformats.org/officeDocument/2006/relationships/image" Target="media/image4.png"/><Relationship Id="rId29" Type="http://schemas.openxmlformats.org/officeDocument/2006/relationships/image" Target="media/image5.jp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customXml" Target="../customXml/item2.xml"/><Relationship Id="rId4" Type="http://schemas.openxmlformats.org/officeDocument/2006/relationships/customXml" Target="../customXml/item3.xml"/><Relationship Id="rId5" Type="http://schemas.openxmlformats.org/officeDocument/2006/relationships/customXml" Target="../customXml/item4.xml"/><Relationship Id="rId30" Type="http://schemas.openxmlformats.org/officeDocument/2006/relationships/image" Target="media/image6.jpg"/><Relationship Id="rId31" Type="http://schemas.openxmlformats.org/officeDocument/2006/relationships/image" Target="media/image7.png"/><Relationship Id="rId32" Type="http://schemas.openxmlformats.org/officeDocument/2006/relationships/image" Target="media/image8.jp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image" Target="media/image9.jpg"/><Relationship Id="rId34" Type="http://schemas.openxmlformats.org/officeDocument/2006/relationships/image" Target="media/image10.gif"/><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yperlink" Target="https://www.chatterboxillustration.co.uk/gep" TargetMode="External"/><Relationship Id="rId18" Type="http://schemas.openxmlformats.org/officeDocument/2006/relationships/hyperlink" Target="https://www.chatterboxillustration.co.uk/gep" TargetMode="External"/><Relationship Id="rId19" Type="http://schemas.openxmlformats.org/officeDocument/2006/relationships/hyperlink" Target="https://www.chatterboxillustration.co.uk/genome-diagrams" TargetMode="External"/><Relationship Id="rId37" Type="http://schemas.openxmlformats.org/officeDocument/2006/relationships/header" Target="header4.xml"/><Relationship Id="rId38" Type="http://schemas.openxmlformats.org/officeDocument/2006/relationships/footer" Target="footer4.xml"/><Relationship Id="rId39" Type="http://schemas.openxmlformats.org/officeDocument/2006/relationships/fontTable" Target="fontTable.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037FAE9712447969DA0F48A23A01B" ma:contentTypeVersion="13" ma:contentTypeDescription="Create a new document." ma:contentTypeScope="" ma:versionID="f90ea579af14de2cec5c8514bf6fc133">
  <xsd:schema xmlns:xsd="http://www.w3.org/2001/XMLSchema" xmlns:xs="http://www.w3.org/2001/XMLSchema" xmlns:p="http://schemas.microsoft.com/office/2006/metadata/properties" xmlns:ns3="60c577bb-ff96-4eab-8144-b14fa2b48a6f" xmlns:ns4="056b083f-ab0e-4467-820f-f4e4b2e40b41" targetNamespace="http://schemas.microsoft.com/office/2006/metadata/properties" ma:root="true" ma:fieldsID="e5048a633aeda5d930490141a56160cb" ns3:_="" ns4:_="">
    <xsd:import namespace="60c577bb-ff96-4eab-8144-b14fa2b48a6f"/>
    <xsd:import namespace="056b083f-ab0e-4467-820f-f4e4b2e40b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577bb-ff96-4eab-8144-b14fa2b48a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b083f-ab0e-4467-820f-f4e4b2e40b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44181-B418-4B6A-A654-F7C383CF6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577bb-ff96-4eab-8144-b14fa2b48a6f"/>
    <ds:schemaRef ds:uri="056b083f-ab0e-4467-820f-f4e4b2e40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EA580-26C6-41DC-B826-AE74388D0BC6}">
  <ds:schemaRefs>
    <ds:schemaRef ds:uri="http://schemas.microsoft.com/sharepoint/v3/contenttype/forms"/>
  </ds:schemaRefs>
</ds:datastoreItem>
</file>

<file path=customXml/itemProps3.xml><?xml version="1.0" encoding="utf-8"?>
<ds:datastoreItem xmlns:ds="http://schemas.openxmlformats.org/officeDocument/2006/customXml" ds:itemID="{D023453B-53C3-4D16-A28D-7147AB2285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256508-BFBA-4448-9C52-3188896A0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5</Pages>
  <Words>1323</Words>
  <Characters>7543</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Foot Anstey LLP</Company>
  <LinksUpToDate>false</LinksUpToDate>
  <CharactersWithSpaces>8849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Foot Anstey (MS3)</dc:creator>
  <cp:keywords/>
  <dc:description/>
  <cp:lastModifiedBy>E Leggett</cp:lastModifiedBy>
  <cp:revision>24</cp:revision>
  <cp:lastPrinted>2015-01-12T17:40:00Z</cp:lastPrinted>
  <dcterms:created xsi:type="dcterms:W3CDTF">2020-07-23T17:19:00Z</dcterms:created>
  <dcterms:modified xsi:type="dcterms:W3CDTF">2020-07-24T13:29:00Z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Ref">
    <vt:lpwstr>D/14308591/1</vt:lpwstr>
  </property>
  <property fmtid="{D5CDD505-2E9C-101B-9397-08002B2CF9AE}" pid="3" name="DOCID">
    <vt:lpwstr> </vt:lpwstr>
  </property>
  <property fmtid="{D5CDD505-2E9C-101B-9397-08002B2CF9AE}" pid="4" name="COMPANYID">
    <vt:i4>2122615784</vt:i4>
  </property>
  <property fmtid="{D5CDD505-2E9C-101B-9397-08002B2CF9AE}" pid="5" name="SERIALNO">
    <vt:i4>11956</vt:i4>
  </property>
  <property fmtid="{D5CDD505-2E9C-101B-9397-08002B2CF9AE}" pid="6" name="EDITION">
    <vt:lpwstr>FM</vt:lpwstr>
  </property>
  <property fmtid="{D5CDD505-2E9C-101B-9397-08002B2CF9AE}" pid="7" name="ASSOCID">
    <vt:i4>188684</vt:i4>
  </property>
  <property fmtid="{D5CDD505-2E9C-101B-9397-08002B2CF9AE}" pid="8" name="CLIENTID">
    <vt:i4>215922</vt:i4>
  </property>
  <property fmtid="{D5CDD505-2E9C-101B-9397-08002B2CF9AE}" pid="9" name="FILEID">
    <vt:i4>188350</vt:i4>
  </property>
  <property fmtid="{D5CDD505-2E9C-101B-9397-08002B2CF9AE}" pid="10" name="ContentTypeId">
    <vt:lpwstr>0x01010051E037FAE9712447969DA0F48A23A01B</vt:lpwstr>
  </property>
  <property fmtid="{D5CDD505-2E9C-101B-9397-08002B2CF9AE}" pid="11" name="AuthorIds_UIVersion_1024">
    <vt:lpwstr>12</vt:lpwstr>
  </property>
</Properties>
</file>