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57AB" w14:textId="77777777" w:rsidR="009D2612" w:rsidRDefault="009D2612" w:rsidP="00520E57">
      <w:pPr>
        <w:jc w:val="center"/>
        <w:rPr>
          <w:b/>
        </w:rPr>
      </w:pPr>
    </w:p>
    <w:p w14:paraId="3470DB22" w14:textId="77777777" w:rsidR="009D2612" w:rsidRDefault="009D2612" w:rsidP="00520E57">
      <w:pPr>
        <w:jc w:val="center"/>
        <w:rPr>
          <w:b/>
        </w:rPr>
      </w:pPr>
    </w:p>
    <w:p w14:paraId="03196E9B" w14:textId="0EF6FDBC" w:rsidR="00520E57" w:rsidRPr="001563FD" w:rsidRDefault="00520E57" w:rsidP="00520E57">
      <w:pPr>
        <w:jc w:val="center"/>
        <w:rPr>
          <w:rFonts w:cs="Arial"/>
          <w:b/>
        </w:rPr>
      </w:pPr>
      <w:r w:rsidRPr="001563FD">
        <w:rPr>
          <w:rFonts w:cs="Arial"/>
          <w:b/>
        </w:rPr>
        <w:t xml:space="preserve">INVITATION TO TENDER FOR </w:t>
      </w:r>
    </w:p>
    <w:p w14:paraId="03196E9C" w14:textId="77777777" w:rsidR="00520E57" w:rsidRPr="001563FD" w:rsidRDefault="00306752" w:rsidP="00520E57">
      <w:pPr>
        <w:jc w:val="center"/>
        <w:rPr>
          <w:rFonts w:cs="Arial"/>
          <w:b/>
        </w:rPr>
      </w:pPr>
      <w:r w:rsidRPr="001563FD">
        <w:rPr>
          <w:rFonts w:cs="Arial"/>
          <w:b/>
        </w:rPr>
        <w:t>BELOW-THRESHOLD</w:t>
      </w:r>
      <w:r w:rsidR="003544C4" w:rsidRPr="001563FD">
        <w:rPr>
          <w:rFonts w:cs="Arial"/>
          <w:b/>
        </w:rPr>
        <w:t xml:space="preserve"> </w:t>
      </w:r>
      <w:r w:rsidR="00973759" w:rsidRPr="001563FD">
        <w:rPr>
          <w:rFonts w:cs="Arial"/>
          <w:b/>
        </w:rPr>
        <w:t>PROCUREMENTS</w:t>
      </w:r>
    </w:p>
    <w:p w14:paraId="03196E9D" w14:textId="77777777" w:rsidR="008E6D08" w:rsidRPr="001563FD" w:rsidRDefault="008E6D08" w:rsidP="000F6CE6">
      <w:pPr>
        <w:jc w:val="center"/>
        <w:rPr>
          <w:rFonts w:cs="Arial"/>
          <w:b/>
        </w:rPr>
      </w:pPr>
      <w:r w:rsidRPr="001563FD">
        <w:rPr>
          <w:rFonts w:cs="Arial"/>
          <w:b/>
        </w:rPr>
        <w:t xml:space="preserve">SECTION B: TENDER SCHEDULES </w:t>
      </w:r>
    </w:p>
    <w:p w14:paraId="03196E9E" w14:textId="77777777" w:rsidR="000F6CE6" w:rsidRPr="001563FD" w:rsidRDefault="000F6CE6" w:rsidP="000F6CE6">
      <w:pPr>
        <w:jc w:val="center"/>
        <w:rPr>
          <w:rFonts w:cs="Arial"/>
          <w:b/>
        </w:rPr>
      </w:pPr>
      <w:r w:rsidRPr="001563FD">
        <w:rPr>
          <w:rFonts w:cs="Arial"/>
          <w:b/>
        </w:rPr>
        <w:t xml:space="preserve"> TO BE COMPLETED AND RETURNED BY BIDDERS</w:t>
      </w:r>
    </w:p>
    <w:p w14:paraId="03196E9F" w14:textId="77777777" w:rsidR="009612D8" w:rsidRPr="001563FD" w:rsidRDefault="009612D8" w:rsidP="009612D8">
      <w:pPr>
        <w:jc w:val="center"/>
        <w:rPr>
          <w:rFonts w:cs="Arial"/>
          <w:b/>
          <w:sz w:val="18"/>
        </w:rPr>
      </w:pPr>
    </w:p>
    <w:p w14:paraId="03196F3A" w14:textId="008F7EEC" w:rsidR="00731E9D" w:rsidRPr="001563FD" w:rsidRDefault="00731E9D" w:rsidP="00731E9D">
      <w:pPr>
        <w:pStyle w:val="Heading2"/>
        <w:numPr>
          <w:ilvl w:val="0"/>
          <w:numId w:val="0"/>
        </w:numPr>
        <w:jc w:val="center"/>
        <w:rPr>
          <w:rFonts w:cs="Arial"/>
          <w:sz w:val="18"/>
        </w:rPr>
      </w:pPr>
    </w:p>
    <w:p w14:paraId="1C04E719" w14:textId="77777777" w:rsidR="005918C6" w:rsidRPr="001563FD" w:rsidRDefault="005918C6" w:rsidP="00731E9D">
      <w:pPr>
        <w:pStyle w:val="Heading2"/>
        <w:numPr>
          <w:ilvl w:val="0"/>
          <w:numId w:val="0"/>
        </w:numPr>
        <w:jc w:val="center"/>
        <w:rPr>
          <w:rFonts w:cs="Arial"/>
          <w:sz w:val="18"/>
        </w:rPr>
      </w:pPr>
    </w:p>
    <w:p w14:paraId="03196F3C" w14:textId="3EE877DC" w:rsidR="00731E9D" w:rsidRDefault="005918C6" w:rsidP="00731E9D">
      <w:pPr>
        <w:pStyle w:val="Heading2"/>
        <w:numPr>
          <w:ilvl w:val="0"/>
          <w:numId w:val="0"/>
        </w:numPr>
        <w:jc w:val="center"/>
        <w:rPr>
          <w:rFonts w:cs="Arial"/>
          <w:b/>
        </w:rPr>
      </w:pPr>
      <w:r w:rsidRPr="001563FD">
        <w:rPr>
          <w:rFonts w:cs="Arial"/>
          <w:b/>
        </w:rPr>
        <w:t>Health Education England</w:t>
      </w:r>
    </w:p>
    <w:p w14:paraId="03196F3D" w14:textId="572BED06" w:rsidR="00731E9D" w:rsidRPr="001563FD" w:rsidRDefault="00187D22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  <w:r>
        <w:rPr>
          <w:rFonts w:cs="Arial"/>
          <w:b/>
        </w:rPr>
        <w:t>Genomics Education Programme</w:t>
      </w:r>
    </w:p>
    <w:p w14:paraId="03196F3E" w14:textId="77777777" w:rsidR="00731E9D" w:rsidRPr="001563FD" w:rsidRDefault="00731E9D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2E983B6F" w14:textId="77777777" w:rsidR="00187D22" w:rsidRDefault="00187D22" w:rsidP="00187D22">
      <w:pPr>
        <w:pStyle w:val="Heading2"/>
        <w:numPr>
          <w:ilvl w:val="1"/>
          <w:numId w:val="0"/>
        </w:numPr>
        <w:jc w:val="center"/>
      </w:pPr>
      <w:r w:rsidRPr="003F585D">
        <w:rPr>
          <w:rFonts w:cs="Arial"/>
        </w:rPr>
        <w:t>Invitation to tender for provision of design services for the Genomics Education Programme</w:t>
      </w:r>
    </w:p>
    <w:p w14:paraId="212CDC7B" w14:textId="77777777" w:rsidR="00187D22" w:rsidRDefault="00187D22" w:rsidP="00187D22">
      <w:pPr>
        <w:pStyle w:val="Heading2"/>
        <w:numPr>
          <w:ilvl w:val="0"/>
          <w:numId w:val="0"/>
        </w:numPr>
        <w:jc w:val="center"/>
      </w:pPr>
    </w:p>
    <w:p w14:paraId="51131547" w14:textId="77777777" w:rsidR="00187D22" w:rsidRDefault="00187D22" w:rsidP="00187D22">
      <w:pPr>
        <w:pStyle w:val="Heading2"/>
        <w:numPr>
          <w:ilvl w:val="0"/>
          <w:numId w:val="0"/>
        </w:numPr>
        <w:jc w:val="center"/>
      </w:pPr>
    </w:p>
    <w:p w14:paraId="64242047" w14:textId="77777777" w:rsidR="00187D22" w:rsidRDefault="00187D22" w:rsidP="00187D22">
      <w:pPr>
        <w:pStyle w:val="Heading2"/>
        <w:numPr>
          <w:ilvl w:val="1"/>
          <w:numId w:val="0"/>
        </w:numPr>
        <w:jc w:val="center"/>
        <w:rPr>
          <w:shd w:val="clear" w:color="auto" w:fill="FFFF66"/>
        </w:rPr>
      </w:pPr>
      <w:r>
        <w:t>Date of advertisement on Contract Finder:  3rd July 2020</w:t>
      </w:r>
    </w:p>
    <w:p w14:paraId="1FB94DAB" w14:textId="77777777" w:rsidR="00187D22" w:rsidRDefault="00187D22" w:rsidP="00187D22">
      <w:pPr>
        <w:pStyle w:val="Heading2"/>
        <w:numPr>
          <w:ilvl w:val="0"/>
          <w:numId w:val="0"/>
        </w:numPr>
        <w:jc w:val="center"/>
        <w:rPr>
          <w:shd w:val="clear" w:color="auto" w:fill="FFFF66"/>
        </w:rPr>
      </w:pPr>
    </w:p>
    <w:p w14:paraId="22E5493A" w14:textId="311643C6" w:rsidR="00187D22" w:rsidRDefault="00187D22" w:rsidP="00187D22">
      <w:pPr>
        <w:pStyle w:val="Heading2"/>
        <w:numPr>
          <w:ilvl w:val="0"/>
          <w:numId w:val="0"/>
        </w:numPr>
        <w:jc w:val="center"/>
      </w:pPr>
      <w:r w:rsidRPr="00A04003">
        <w:t xml:space="preserve">Authority's reference number: </w:t>
      </w:r>
      <w:r w:rsidR="00A01CE1" w:rsidRPr="00A01CE1">
        <w:t>DN485700</w:t>
      </w:r>
    </w:p>
    <w:p w14:paraId="51370113" w14:textId="77777777" w:rsidR="00187D22" w:rsidRDefault="00187D22" w:rsidP="00187D22">
      <w:pPr>
        <w:pStyle w:val="Heading2"/>
        <w:numPr>
          <w:ilvl w:val="0"/>
          <w:numId w:val="0"/>
        </w:numPr>
        <w:jc w:val="center"/>
      </w:pPr>
    </w:p>
    <w:p w14:paraId="463108EC" w14:textId="77777777" w:rsidR="00187D22" w:rsidRDefault="00187D22" w:rsidP="00187D22">
      <w:pPr>
        <w:pStyle w:val="Heading2"/>
        <w:numPr>
          <w:ilvl w:val="0"/>
          <w:numId w:val="0"/>
        </w:numPr>
        <w:jc w:val="center"/>
      </w:pPr>
      <w:r>
        <w:t>Deadline for Tenders to be received:  24th July</w:t>
      </w:r>
      <w:r>
        <w:rPr>
          <w:i/>
          <w:iCs/>
        </w:rPr>
        <w:t xml:space="preserve"> </w:t>
      </w:r>
      <w:r w:rsidRPr="00290714">
        <w:t xml:space="preserve">2020 at </w:t>
      </w:r>
      <w:r>
        <w:t>4</w:t>
      </w:r>
      <w:r w:rsidRPr="00290714">
        <w:t>pm</w:t>
      </w:r>
    </w:p>
    <w:p w14:paraId="03196F47" w14:textId="34C231E0" w:rsidR="00731E9D" w:rsidRPr="001563FD" w:rsidRDefault="00731E9D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190022DD" w14:textId="4044FA10" w:rsidR="009D2612" w:rsidRPr="004957B2" w:rsidRDefault="004957B2" w:rsidP="00731E9D">
      <w:pPr>
        <w:pStyle w:val="Heading2"/>
        <w:numPr>
          <w:ilvl w:val="0"/>
          <w:numId w:val="0"/>
        </w:numPr>
        <w:jc w:val="center"/>
        <w:rPr>
          <w:rFonts w:cs="Arial"/>
          <w:b/>
          <w:bCs/>
          <w:sz w:val="22"/>
          <w:szCs w:val="22"/>
        </w:rPr>
      </w:pPr>
      <w:r w:rsidRPr="004957B2">
        <w:rPr>
          <w:rFonts w:cs="Arial"/>
          <w:b/>
          <w:bCs/>
          <w:sz w:val="22"/>
          <w:szCs w:val="22"/>
        </w:rPr>
        <w:t>Supplier Name:</w:t>
      </w:r>
    </w:p>
    <w:p w14:paraId="60266837" w14:textId="3C7902E3" w:rsidR="009D2612" w:rsidRPr="001563FD" w:rsidRDefault="009D2612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09709071" w14:textId="3E61E796" w:rsidR="009D2612" w:rsidRPr="001563FD" w:rsidRDefault="009D2612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4CFE4999" w14:textId="525A3FD5" w:rsidR="009D2612" w:rsidRPr="001563FD" w:rsidRDefault="009D2612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6B4FB2A1" w14:textId="6B84CC09" w:rsidR="009D2612" w:rsidRPr="001563FD" w:rsidRDefault="009D2612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609477B8" w14:textId="69B04812" w:rsidR="009D2612" w:rsidRPr="001563FD" w:rsidRDefault="009D2612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2AC9BA86" w14:textId="1805744F" w:rsidR="00487A0A" w:rsidRPr="001563FD" w:rsidRDefault="00487A0A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244BB512" w14:textId="076E3A20" w:rsidR="00487A0A" w:rsidRPr="001563FD" w:rsidRDefault="00487A0A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2AB89526" w14:textId="063E9D23" w:rsidR="00487A0A" w:rsidRPr="001563FD" w:rsidRDefault="00487A0A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2B1F0263" w14:textId="77777777" w:rsidR="00487A0A" w:rsidRPr="001563FD" w:rsidRDefault="00487A0A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33A96678" w14:textId="3A3EA0D5" w:rsidR="009D2612" w:rsidRDefault="009D2612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0FACD0C4" w14:textId="77777777" w:rsidR="00870BCC" w:rsidRPr="001563FD" w:rsidRDefault="00870BCC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03196F56" w14:textId="77777777" w:rsidR="00061A7F" w:rsidRPr="001563FD" w:rsidRDefault="00061A7F" w:rsidP="00731E9D">
      <w:pPr>
        <w:pStyle w:val="DH"/>
        <w:jc w:val="left"/>
        <w:rPr>
          <w:rFonts w:cs="Arial"/>
        </w:rPr>
        <w:sectPr w:rsidR="00061A7F" w:rsidRPr="001563FD" w:rsidSect="009612D8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418" w:right="1418" w:bottom="1418" w:left="1418" w:header="709" w:footer="567" w:gutter="0"/>
          <w:pgNumType w:start="1"/>
          <w:cols w:space="708"/>
          <w:titlePg/>
          <w:docGrid w:linePitch="360"/>
        </w:sectPr>
      </w:pPr>
      <w:bookmarkStart w:id="0" w:name="_Toc403557261"/>
      <w:bookmarkStart w:id="1" w:name="_Toc403557357"/>
      <w:bookmarkStart w:id="2" w:name="_Toc403567320"/>
      <w:bookmarkStart w:id="3" w:name="_Toc403567450"/>
      <w:bookmarkStart w:id="4" w:name="_Toc403573346"/>
      <w:bookmarkStart w:id="5" w:name="_Toc403575414"/>
    </w:p>
    <w:p w14:paraId="03197163" w14:textId="3291F8BD" w:rsidR="009612D8" w:rsidRPr="00957064" w:rsidRDefault="00F66A8C" w:rsidP="00D14D83">
      <w:pPr>
        <w:spacing w:after="240"/>
        <w:jc w:val="center"/>
        <w:rPr>
          <w:rFonts w:cs="Arial"/>
          <w:b/>
          <w:bCs/>
        </w:rPr>
      </w:pPr>
      <w:bookmarkStart w:id="6" w:name="_Toc403557263"/>
      <w:bookmarkStart w:id="7" w:name="_Toc403557359"/>
      <w:bookmarkStart w:id="8" w:name="_Toc403567322"/>
      <w:bookmarkStart w:id="9" w:name="_Toc403567452"/>
      <w:bookmarkStart w:id="10" w:name="_Toc403573348"/>
      <w:bookmarkStart w:id="11" w:name="_Toc403575416"/>
      <w:bookmarkStart w:id="12" w:name="_Toc403644311"/>
      <w:bookmarkStart w:id="13" w:name="_Toc406659028"/>
      <w:bookmarkStart w:id="14" w:name="_Toc413145498"/>
      <w:bookmarkEnd w:id="0"/>
      <w:bookmarkEnd w:id="1"/>
      <w:bookmarkEnd w:id="2"/>
      <w:bookmarkEnd w:id="3"/>
      <w:bookmarkEnd w:id="4"/>
      <w:bookmarkEnd w:id="5"/>
      <w:r w:rsidRPr="00957064">
        <w:rPr>
          <w:rFonts w:cs="Arial"/>
          <w:b/>
          <w:bCs/>
        </w:rPr>
        <w:lastRenderedPageBreak/>
        <w:t>A</w:t>
      </w:r>
      <w:r w:rsidR="009612D8" w:rsidRPr="00957064">
        <w:rPr>
          <w:rFonts w:cs="Arial"/>
          <w:b/>
          <w:bCs/>
        </w:rPr>
        <w:t>NNEX B</w:t>
      </w:r>
      <w:bookmarkEnd w:id="6"/>
      <w:bookmarkEnd w:id="7"/>
      <w:r w:rsidR="000E67C7" w:rsidRPr="00957064">
        <w:rPr>
          <w:rFonts w:cs="Arial"/>
          <w:b/>
          <w:bCs/>
        </w:rPr>
        <w:t>4</w:t>
      </w:r>
      <w:r w:rsidR="009612D8" w:rsidRPr="00957064">
        <w:rPr>
          <w:rFonts w:cs="Arial"/>
          <w:b/>
          <w:bCs/>
        </w:rPr>
        <w:br/>
      </w:r>
      <w:r w:rsidR="000D02D8" w:rsidRPr="00957064">
        <w:rPr>
          <w:rFonts w:cs="Arial"/>
          <w:b/>
          <w:bCs/>
        </w:rPr>
        <w:t>COMMERCIAL</w:t>
      </w:r>
      <w:r w:rsidR="009612D8" w:rsidRPr="00957064">
        <w:rPr>
          <w:rFonts w:cs="Arial"/>
          <w:b/>
          <w:bCs/>
        </w:rPr>
        <w:t xml:space="preserve"> SCHEDULE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3197164" w14:textId="77777777" w:rsidR="009612D8" w:rsidRPr="001563FD" w:rsidRDefault="00AE6D3B" w:rsidP="00804502">
      <w:pPr>
        <w:pStyle w:val="MRNumberedHeading1"/>
        <w:numPr>
          <w:ilvl w:val="0"/>
          <w:numId w:val="27"/>
        </w:numPr>
        <w:tabs>
          <w:tab w:val="clear" w:pos="798"/>
          <w:tab w:val="num" w:pos="851"/>
        </w:tabs>
        <w:ind w:left="851" w:hanging="798"/>
        <w:rPr>
          <w:sz w:val="20"/>
          <w:szCs w:val="20"/>
        </w:rPr>
      </w:pPr>
      <w:r w:rsidRPr="001563FD">
        <w:rPr>
          <w:sz w:val="20"/>
          <w:szCs w:val="20"/>
        </w:rPr>
        <w:t>GENERAL INSTRUCTIONS</w:t>
      </w:r>
    </w:p>
    <w:p w14:paraId="03197165" w14:textId="77777777" w:rsidR="009612D8" w:rsidRPr="001563FD" w:rsidRDefault="009612D8" w:rsidP="00CB6AD8">
      <w:pPr>
        <w:pStyle w:val="MRNumberedHeading2"/>
        <w:tabs>
          <w:tab w:val="clear" w:pos="720"/>
          <w:tab w:val="num" w:pos="851"/>
        </w:tabs>
        <w:ind w:left="851" w:hanging="851"/>
        <w:rPr>
          <w:rFonts w:cs="Arial"/>
        </w:rPr>
      </w:pPr>
      <w:r w:rsidRPr="001563FD">
        <w:rPr>
          <w:rFonts w:cs="Arial"/>
        </w:rPr>
        <w:t xml:space="preserve">All pricing should be in pound sterling (£GBP).  If applicable please convert you currency into UK sterling using the rate published by the European Central Bank on the date you submit your </w:t>
      </w:r>
      <w:r w:rsidR="00454862" w:rsidRPr="001563FD">
        <w:rPr>
          <w:rFonts w:cs="Arial"/>
        </w:rPr>
        <w:t>T</w:t>
      </w:r>
      <w:r w:rsidR="00F7512A" w:rsidRPr="001563FD">
        <w:rPr>
          <w:rFonts w:cs="Arial"/>
        </w:rPr>
        <w:t>ender</w:t>
      </w:r>
      <w:r w:rsidRPr="001563FD">
        <w:rPr>
          <w:rFonts w:cs="Arial"/>
        </w:rPr>
        <w:t xml:space="preserve">. </w:t>
      </w:r>
    </w:p>
    <w:p w14:paraId="03197166" w14:textId="77777777" w:rsidR="009612D8" w:rsidRPr="001563FD" w:rsidRDefault="009612D8" w:rsidP="00CB6AD8">
      <w:pPr>
        <w:pStyle w:val="MRNumberedHeading2"/>
        <w:tabs>
          <w:tab w:val="clear" w:pos="720"/>
          <w:tab w:val="num" w:pos="851"/>
        </w:tabs>
        <w:ind w:left="851" w:hanging="851"/>
        <w:rPr>
          <w:rFonts w:cs="Arial"/>
        </w:rPr>
      </w:pPr>
      <w:r w:rsidRPr="001563FD">
        <w:rPr>
          <w:rFonts w:cs="Arial"/>
        </w:rPr>
        <w:t xml:space="preserve">Costs should be quoted exclusive of VAT.  Please confirm this in your pricing schedule, and indicate if the project will attract VAT and at what rate.  </w:t>
      </w:r>
    </w:p>
    <w:p w14:paraId="03197167" w14:textId="3134E980" w:rsidR="009612D8" w:rsidRPr="001563FD" w:rsidRDefault="009612D8" w:rsidP="00CB6AD8">
      <w:pPr>
        <w:pStyle w:val="MRNumberedHeading2"/>
        <w:tabs>
          <w:tab w:val="clear" w:pos="720"/>
          <w:tab w:val="num" w:pos="851"/>
        </w:tabs>
        <w:ind w:left="851" w:hanging="851"/>
        <w:rPr>
          <w:rFonts w:cs="Arial"/>
          <w:color w:val="000000" w:themeColor="text1"/>
        </w:rPr>
      </w:pPr>
      <w:r w:rsidRPr="001563FD">
        <w:rPr>
          <w:rFonts w:cs="Arial"/>
          <w:color w:val="000000" w:themeColor="text1"/>
        </w:rPr>
        <w:t xml:space="preserve">If your proposal includes costs for sub-contractors these costs must be identified and shown inclusive of any VAT they will charge you.  </w:t>
      </w:r>
    </w:p>
    <w:p w14:paraId="03197168" w14:textId="77777777" w:rsidR="009612D8" w:rsidRPr="001563FD" w:rsidRDefault="00AE6D3B" w:rsidP="00804502">
      <w:pPr>
        <w:pStyle w:val="MRNumberedHeading1"/>
        <w:numPr>
          <w:ilvl w:val="0"/>
          <w:numId w:val="20"/>
        </w:numPr>
        <w:tabs>
          <w:tab w:val="clear" w:pos="798"/>
          <w:tab w:val="num" w:pos="851"/>
        </w:tabs>
        <w:ind w:left="851" w:hanging="851"/>
        <w:rPr>
          <w:sz w:val="20"/>
          <w:szCs w:val="20"/>
        </w:rPr>
      </w:pPr>
      <w:bookmarkStart w:id="15" w:name="_Ref405482979"/>
      <w:r w:rsidRPr="001563FD">
        <w:rPr>
          <w:sz w:val="20"/>
          <w:szCs w:val="20"/>
        </w:rPr>
        <w:t>PRICING MODEL AND CONNECTED QUESTIONS</w:t>
      </w:r>
      <w:bookmarkEnd w:id="15"/>
      <w:r w:rsidRPr="001563FD">
        <w:rPr>
          <w:sz w:val="20"/>
          <w:szCs w:val="20"/>
        </w:rPr>
        <w:t xml:space="preserve"> </w:t>
      </w:r>
    </w:p>
    <w:p w14:paraId="03197169" w14:textId="367F214C" w:rsidR="009612D8" w:rsidRPr="001563FD" w:rsidRDefault="009612D8" w:rsidP="00CB6AD8">
      <w:pPr>
        <w:pStyle w:val="MRNumberedHeading2"/>
        <w:tabs>
          <w:tab w:val="clear" w:pos="720"/>
          <w:tab w:val="num" w:pos="851"/>
        </w:tabs>
        <w:ind w:left="851" w:hanging="851"/>
        <w:rPr>
          <w:rFonts w:cs="Arial"/>
          <w:color w:val="000000" w:themeColor="text1"/>
        </w:rPr>
      </w:pPr>
      <w:r w:rsidRPr="001563FD">
        <w:rPr>
          <w:rFonts w:cs="Arial"/>
          <w:color w:val="000000" w:themeColor="text1"/>
        </w:rPr>
        <w:t xml:space="preserve">Please </w:t>
      </w:r>
      <w:r w:rsidRPr="00C00FC1">
        <w:rPr>
          <w:rFonts w:cs="Arial"/>
          <w:iCs/>
          <w:color w:val="000000" w:themeColor="text1"/>
          <w:szCs w:val="20"/>
          <w:shd w:val="clear" w:color="auto" w:fill="FFFFFF" w:themeFill="background1"/>
        </w:rPr>
        <w:t>complete the following costs model</w:t>
      </w:r>
      <w:r w:rsidR="00201F01">
        <w:rPr>
          <w:rFonts w:cs="Arial"/>
          <w:color w:val="000000" w:themeColor="text1"/>
        </w:rPr>
        <w:t xml:space="preserve">.  </w:t>
      </w:r>
      <w:r w:rsidRPr="001563FD">
        <w:rPr>
          <w:rFonts w:cs="Arial"/>
          <w:color w:val="000000" w:themeColor="text1"/>
        </w:rPr>
        <w:t>Please give information on your overall approach to the following:</w:t>
      </w:r>
    </w:p>
    <w:p w14:paraId="0319716A" w14:textId="77777777" w:rsidR="009612D8" w:rsidRPr="001563FD" w:rsidRDefault="009612D8" w:rsidP="00804502">
      <w:pPr>
        <w:pStyle w:val="MRNumberedHeading3"/>
        <w:numPr>
          <w:ilvl w:val="2"/>
          <w:numId w:val="19"/>
        </w:numPr>
        <w:spacing w:line="240" w:lineRule="auto"/>
        <w:ind w:left="1702" w:hanging="851"/>
        <w:rPr>
          <w:rFonts w:cs="Arial"/>
          <w:color w:val="000000" w:themeColor="text1"/>
        </w:rPr>
      </w:pPr>
      <w:r w:rsidRPr="001563FD">
        <w:rPr>
          <w:rFonts w:cs="Arial"/>
          <w:color w:val="000000" w:themeColor="text1"/>
        </w:rPr>
        <w:t>how charges will be calculated for each element of the services; and</w:t>
      </w:r>
    </w:p>
    <w:p w14:paraId="0319716B" w14:textId="77777777" w:rsidR="009612D8" w:rsidRPr="001563FD" w:rsidRDefault="009612D8" w:rsidP="00804502">
      <w:pPr>
        <w:pStyle w:val="MRNumberedHeading3"/>
        <w:numPr>
          <w:ilvl w:val="2"/>
          <w:numId w:val="19"/>
        </w:numPr>
        <w:spacing w:line="240" w:lineRule="auto"/>
        <w:ind w:left="1702" w:hanging="851"/>
        <w:rPr>
          <w:rFonts w:cs="Arial"/>
          <w:color w:val="000000" w:themeColor="text1"/>
        </w:rPr>
      </w:pPr>
      <w:r w:rsidRPr="001563FD">
        <w:rPr>
          <w:rFonts w:cs="Arial"/>
          <w:color w:val="000000" w:themeColor="text1"/>
        </w:rPr>
        <w:t>the proposed payment profile over time.</w:t>
      </w:r>
    </w:p>
    <w:p w14:paraId="6FC6D94E" w14:textId="514BFE8B" w:rsidR="00201F01" w:rsidRPr="0065682B" w:rsidRDefault="009612D8" w:rsidP="00201F01">
      <w:pPr>
        <w:pStyle w:val="MRNumberedHeading2"/>
        <w:tabs>
          <w:tab w:val="clear" w:pos="720"/>
          <w:tab w:val="num" w:pos="851"/>
        </w:tabs>
        <w:ind w:left="851" w:hanging="851"/>
        <w:rPr>
          <w:rFonts w:cs="Arial"/>
          <w:iCs/>
          <w:color w:val="000000" w:themeColor="text1"/>
        </w:rPr>
      </w:pPr>
      <w:bookmarkStart w:id="16" w:name="_Ref405482986"/>
      <w:r w:rsidRPr="0065682B">
        <w:rPr>
          <w:rFonts w:cs="Arial"/>
          <w:iCs/>
          <w:color w:val="000000" w:themeColor="text1"/>
          <w:shd w:val="clear" w:color="auto" w:fill="FFFFFF" w:themeFill="background1"/>
        </w:rPr>
        <w:t>Please break</w:t>
      </w:r>
      <w:r w:rsidR="00F37808" w:rsidRPr="0065682B">
        <w:rPr>
          <w:rFonts w:cs="Arial"/>
          <w:iCs/>
          <w:color w:val="000000" w:themeColor="text1"/>
          <w:shd w:val="clear" w:color="auto" w:fill="FFFFFF" w:themeFill="background1"/>
        </w:rPr>
        <w:t xml:space="preserve"> </w:t>
      </w:r>
      <w:r w:rsidRPr="0065682B">
        <w:rPr>
          <w:rFonts w:cs="Arial"/>
          <w:iCs/>
          <w:color w:val="000000" w:themeColor="text1"/>
          <w:shd w:val="clear" w:color="auto" w:fill="FFFFFF" w:themeFill="background1"/>
        </w:rPr>
        <w:t>down your price by completing the tables below.  This should include your total charges for all of the services, which should be broken down into individual service elements a</w:t>
      </w:r>
      <w:r w:rsidR="00F37808" w:rsidRPr="0065682B">
        <w:rPr>
          <w:rFonts w:cs="Arial"/>
          <w:iCs/>
          <w:color w:val="000000" w:themeColor="text1"/>
          <w:shd w:val="clear" w:color="auto" w:fill="FFFFFF" w:themeFill="background1"/>
        </w:rPr>
        <w:t>nd as specified in the tables</w:t>
      </w:r>
      <w:r w:rsidRPr="0065682B">
        <w:rPr>
          <w:rFonts w:cs="Arial"/>
          <w:iCs/>
          <w:color w:val="000000" w:themeColor="text1"/>
        </w:rPr>
        <w:t>.</w:t>
      </w:r>
      <w:bookmarkStart w:id="17" w:name="a981215"/>
      <w:bookmarkEnd w:id="16"/>
      <w:bookmarkEnd w:id="17"/>
    </w:p>
    <w:p w14:paraId="031971A5" w14:textId="78ECAD75" w:rsidR="009612D8" w:rsidRPr="0065682B" w:rsidRDefault="009612D8" w:rsidP="00201F01">
      <w:pPr>
        <w:pStyle w:val="MRNumberedHeading2"/>
        <w:tabs>
          <w:tab w:val="clear" w:pos="720"/>
          <w:tab w:val="num" w:pos="851"/>
        </w:tabs>
        <w:ind w:left="851" w:hanging="851"/>
        <w:rPr>
          <w:rFonts w:cs="Arial"/>
          <w:iCs/>
          <w:color w:val="000000" w:themeColor="text1"/>
        </w:rPr>
      </w:pPr>
      <w:r w:rsidRPr="00201F01">
        <w:rPr>
          <w:rFonts w:cs="Arial"/>
          <w:color w:val="000000" w:themeColor="text1"/>
        </w:rPr>
        <w:br/>
      </w:r>
      <w:r w:rsidRPr="0065682B">
        <w:rPr>
          <w:rFonts w:cs="Arial"/>
          <w:b/>
          <w:iCs/>
          <w:color w:val="000000" w:themeColor="text1"/>
          <w:shd w:val="clear" w:color="auto" w:fill="FFFFFF" w:themeFill="background1"/>
        </w:rPr>
        <w:t>Menu pricing cost model</w:t>
      </w:r>
      <w:r w:rsidRPr="0065682B">
        <w:rPr>
          <w:rFonts w:cs="Arial"/>
          <w:b/>
          <w:iCs/>
          <w:color w:val="000000" w:themeColor="text1"/>
          <w:shd w:val="clear" w:color="auto" w:fill="FFFF66"/>
        </w:rPr>
        <w:t xml:space="preserve"> </w:t>
      </w:r>
    </w:p>
    <w:p w14:paraId="62AB8D80" w14:textId="77777777" w:rsidR="00950FAA" w:rsidRPr="00950FAA" w:rsidRDefault="00950FAA" w:rsidP="00950FAA">
      <w:pPr>
        <w:pStyle w:val="MRNumberedHeading1"/>
        <w:numPr>
          <w:ilvl w:val="0"/>
          <w:numId w:val="0"/>
        </w:numPr>
        <w:ind w:left="798"/>
        <w:rPr>
          <w:rStyle w:val="CommentReference"/>
          <w:b w:val="0"/>
          <w:bCs/>
          <w:sz w:val="20"/>
          <w:szCs w:val="20"/>
        </w:rPr>
      </w:pPr>
      <w:r w:rsidRPr="00950FAA">
        <w:rPr>
          <w:rStyle w:val="CommentReference"/>
          <w:b w:val="0"/>
          <w:bCs/>
          <w:sz w:val="20"/>
          <w:szCs w:val="20"/>
        </w:rPr>
        <w:t xml:space="preserve">In order for us to compare tenders, we require a single unit cost for each element listed below. Ranges are not acceptable. Once the contract is awarded, these menu costings will be used by the GEP as a tool for planning and budgeting. </w:t>
      </w:r>
    </w:p>
    <w:p w14:paraId="6A604B9A" w14:textId="77777777" w:rsidR="00950FAA" w:rsidRPr="00950FAA" w:rsidRDefault="00950FAA" w:rsidP="00950FAA">
      <w:pPr>
        <w:pStyle w:val="MRNumberedHeading1"/>
        <w:numPr>
          <w:ilvl w:val="0"/>
          <w:numId w:val="0"/>
        </w:numPr>
        <w:ind w:left="798"/>
        <w:rPr>
          <w:rStyle w:val="CommentReference"/>
          <w:b w:val="0"/>
          <w:bCs/>
          <w:sz w:val="20"/>
          <w:szCs w:val="20"/>
        </w:rPr>
      </w:pPr>
      <w:r w:rsidRPr="00950FAA">
        <w:rPr>
          <w:rStyle w:val="CommentReference"/>
          <w:b w:val="0"/>
          <w:bCs/>
          <w:sz w:val="20"/>
          <w:szCs w:val="20"/>
        </w:rPr>
        <w:t xml:space="preserve">We understand that costs quoted in practice may vary if the scope of a commission varies from the menu (for example, if the pagination of the item is higher). </w:t>
      </w:r>
    </w:p>
    <w:p w14:paraId="0B414690" w14:textId="77777777" w:rsidR="00950FAA" w:rsidRPr="00950FAA" w:rsidRDefault="00950FAA" w:rsidP="00950FAA">
      <w:pPr>
        <w:pStyle w:val="MRNumberedHeading1"/>
        <w:numPr>
          <w:ilvl w:val="0"/>
          <w:numId w:val="0"/>
        </w:numPr>
        <w:ind w:left="798"/>
        <w:rPr>
          <w:rStyle w:val="CommentReference"/>
          <w:b w:val="0"/>
          <w:bCs/>
          <w:sz w:val="20"/>
          <w:szCs w:val="20"/>
        </w:rPr>
      </w:pPr>
      <w:r w:rsidRPr="00950FAA">
        <w:rPr>
          <w:rStyle w:val="CommentReference"/>
          <w:b w:val="0"/>
          <w:bCs/>
          <w:sz w:val="20"/>
          <w:szCs w:val="20"/>
        </w:rPr>
        <w:t>Note: Charges provided below should be based on 2 sets of amends.</w:t>
      </w:r>
    </w:p>
    <w:p w14:paraId="00D33557" w14:textId="77777777" w:rsidR="00201F01" w:rsidRPr="00201F01" w:rsidRDefault="00201F01" w:rsidP="00201F01">
      <w:pPr>
        <w:pStyle w:val="MRNumberedHeading2"/>
        <w:numPr>
          <w:ilvl w:val="0"/>
          <w:numId w:val="0"/>
        </w:numPr>
        <w:ind w:left="851"/>
        <w:rPr>
          <w:rFonts w:cs="Arial"/>
          <w:color w:val="000000" w:themeColor="text1"/>
          <w:szCs w:val="20"/>
        </w:rPr>
      </w:pPr>
    </w:p>
    <w:tbl>
      <w:tblPr>
        <w:tblW w:w="4304" w:type="pct"/>
        <w:tblInd w:w="1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8"/>
        <w:gridCol w:w="3119"/>
      </w:tblGrid>
      <w:tr w:rsidR="009612D8" w:rsidRPr="001563FD" w14:paraId="031971A8" w14:textId="77777777" w:rsidTr="005A4A9E">
        <w:tc>
          <w:tcPr>
            <w:tcW w:w="3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031971A6" w14:textId="234D3416" w:rsidR="009612D8" w:rsidRPr="001563FD" w:rsidRDefault="009612D8" w:rsidP="009612D8">
            <w:pPr>
              <w:spacing w:before="100" w:beforeAutospacing="1" w:after="100" w:afterAutospacing="1"/>
              <w:jc w:val="left"/>
              <w:rPr>
                <w:rFonts w:eastAsia="Times New Roman" w:cs="Arial"/>
                <w:color w:val="212121"/>
                <w:lang w:eastAsia="en-GB"/>
              </w:rPr>
            </w:pPr>
            <w:r w:rsidRPr="001563FD">
              <w:rPr>
                <w:rFonts w:eastAsia="Times New Roman" w:cs="Arial"/>
                <w:b/>
                <w:bCs/>
                <w:color w:val="212121"/>
                <w:lang w:eastAsia="en-GB"/>
              </w:rPr>
              <w:t>Type of Fixed Cost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031971A7" w14:textId="77777777" w:rsidR="009612D8" w:rsidRPr="001563FD" w:rsidRDefault="009612D8" w:rsidP="009612D8">
            <w:pPr>
              <w:spacing w:before="100" w:beforeAutospacing="1" w:after="100" w:afterAutospacing="1"/>
              <w:jc w:val="left"/>
              <w:rPr>
                <w:rFonts w:eastAsia="Times New Roman" w:cs="Arial"/>
                <w:color w:val="212121"/>
                <w:lang w:eastAsia="en-GB"/>
              </w:rPr>
            </w:pPr>
            <w:r w:rsidRPr="001563FD">
              <w:rPr>
                <w:rFonts w:eastAsia="Times New Roman" w:cs="Arial"/>
                <w:b/>
                <w:bCs/>
                <w:color w:val="212121"/>
                <w:lang w:eastAsia="en-GB"/>
              </w:rPr>
              <w:t>Charges (£)</w:t>
            </w:r>
          </w:p>
        </w:tc>
      </w:tr>
      <w:tr w:rsidR="00C764E6" w:rsidRPr="001563FD" w14:paraId="031971AB" w14:textId="77777777" w:rsidTr="00021DFD">
        <w:tc>
          <w:tcPr>
            <w:tcW w:w="3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971A9" w14:textId="59D14E58" w:rsidR="00C764E6" w:rsidRPr="0065682B" w:rsidRDefault="00CD03A6" w:rsidP="00C764E6">
            <w:pPr>
              <w:spacing w:before="100" w:beforeAutospacing="1" w:after="100" w:afterAutospacing="1"/>
              <w:jc w:val="left"/>
              <w:rPr>
                <w:rFonts w:eastAsia="Times New Roman" w:cs="Arial"/>
                <w:color w:val="212121"/>
                <w:lang w:eastAsia="en-GB"/>
              </w:rPr>
            </w:pPr>
            <w:r w:rsidRPr="0065682B">
              <w:rPr>
                <w:rFonts w:cs="Arial"/>
              </w:rPr>
              <w:t>Creation of a double-sided A6 promotional postcard design (text + images provided)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971AA" w14:textId="23B29574" w:rsidR="00C764E6" w:rsidRPr="001563FD" w:rsidRDefault="00EC4DB7" w:rsidP="00CE5E84">
            <w:pPr>
              <w:spacing w:before="100" w:beforeAutospacing="1" w:after="100" w:afterAutospacing="1"/>
              <w:jc w:val="left"/>
              <w:rPr>
                <w:rFonts w:eastAsia="Times New Roman" w:cs="Arial"/>
                <w:color w:val="212121"/>
                <w:lang w:eastAsia="en-GB"/>
              </w:rPr>
            </w:pPr>
            <w:r>
              <w:rPr>
                <w:rFonts w:eastAsia="Times New Roman" w:cs="Arial"/>
                <w:color w:val="212121"/>
                <w:lang w:eastAsia="en-GB"/>
              </w:rPr>
              <w:t xml:space="preserve">£50.00 </w:t>
            </w:r>
            <w:r w:rsidR="00CE5E84">
              <w:rPr>
                <w:rFonts w:eastAsia="Times New Roman" w:cs="Arial"/>
                <w:color w:val="212121"/>
                <w:lang w:eastAsia="en-GB"/>
              </w:rPr>
              <w:t>per</w:t>
            </w:r>
            <w:r>
              <w:rPr>
                <w:rFonts w:eastAsia="Times New Roman" w:cs="Arial"/>
                <w:color w:val="212121"/>
                <w:lang w:eastAsia="en-GB"/>
              </w:rPr>
              <w:t xml:space="preserve"> postcard</w:t>
            </w:r>
          </w:p>
        </w:tc>
      </w:tr>
      <w:tr w:rsidR="00CD03A6" w:rsidRPr="001563FD" w14:paraId="031971AE" w14:textId="77777777" w:rsidTr="00021DFD">
        <w:tc>
          <w:tcPr>
            <w:tcW w:w="3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1971AC" w14:textId="4321C302" w:rsidR="00CD03A6" w:rsidRPr="0065682B" w:rsidRDefault="00CD03A6" w:rsidP="00CD03A6">
            <w:pPr>
              <w:spacing w:before="100" w:beforeAutospacing="1" w:after="100" w:afterAutospacing="1"/>
              <w:jc w:val="left"/>
              <w:rPr>
                <w:rFonts w:eastAsia="Times New Roman" w:cs="Arial"/>
                <w:color w:val="212121"/>
                <w:lang w:eastAsia="en-GB"/>
              </w:rPr>
            </w:pPr>
            <w:r w:rsidRPr="0065682B">
              <w:rPr>
                <w:rStyle w:val="normaltextrun1"/>
                <w:rFonts w:cs="Arial"/>
                <w:color w:val="000000"/>
              </w:rPr>
              <w:t>Creation of a 4-page A5 leaflet design including simple iconography (text + image provided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971AD" w14:textId="482D886B" w:rsidR="00CD03A6" w:rsidRPr="001563FD" w:rsidRDefault="00EC4DB7" w:rsidP="00CE5E84">
            <w:pPr>
              <w:spacing w:before="100" w:beforeAutospacing="1" w:after="100" w:afterAutospacing="1"/>
              <w:jc w:val="left"/>
              <w:rPr>
                <w:rFonts w:eastAsia="Times New Roman" w:cs="Arial"/>
                <w:color w:val="212121"/>
                <w:lang w:eastAsia="en-GB"/>
              </w:rPr>
            </w:pPr>
            <w:r>
              <w:rPr>
                <w:rFonts w:eastAsia="Times New Roman" w:cs="Arial"/>
                <w:color w:val="212121"/>
                <w:lang w:eastAsia="en-GB"/>
              </w:rPr>
              <w:t xml:space="preserve">£200.00 </w:t>
            </w:r>
            <w:r w:rsidR="00CE5E84">
              <w:rPr>
                <w:rFonts w:eastAsia="Times New Roman" w:cs="Arial"/>
                <w:color w:val="212121"/>
                <w:lang w:eastAsia="en-GB"/>
              </w:rPr>
              <w:t>per</w:t>
            </w:r>
            <w:r>
              <w:rPr>
                <w:rFonts w:eastAsia="Times New Roman" w:cs="Arial"/>
                <w:color w:val="212121"/>
                <w:lang w:eastAsia="en-GB"/>
              </w:rPr>
              <w:t xml:space="preserve"> leaflet</w:t>
            </w:r>
            <w:r w:rsidR="00CE5E84">
              <w:rPr>
                <w:rFonts w:eastAsia="Times New Roman" w:cs="Arial"/>
                <w:color w:val="212121"/>
                <w:lang w:eastAsia="en-GB"/>
              </w:rPr>
              <w:br/>
              <w:t>(£50.00 per side)</w:t>
            </w:r>
            <w:bookmarkStart w:id="18" w:name="_GoBack"/>
            <w:bookmarkEnd w:id="18"/>
          </w:p>
        </w:tc>
      </w:tr>
      <w:tr w:rsidR="00CD03A6" w:rsidRPr="001563FD" w14:paraId="031971B1" w14:textId="77777777" w:rsidTr="00021DFD">
        <w:tc>
          <w:tcPr>
            <w:tcW w:w="3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1971AF" w14:textId="023A3306" w:rsidR="00CD03A6" w:rsidRPr="0065682B" w:rsidRDefault="00CD03A6" w:rsidP="00CD03A6">
            <w:pPr>
              <w:spacing w:before="100" w:beforeAutospacing="1" w:after="100" w:afterAutospacing="1"/>
              <w:jc w:val="left"/>
              <w:rPr>
                <w:rFonts w:eastAsia="Times New Roman" w:cs="Arial"/>
                <w:color w:val="212121"/>
                <w:lang w:eastAsia="en-GB"/>
              </w:rPr>
            </w:pPr>
            <w:r w:rsidRPr="0065682B">
              <w:rPr>
                <w:rStyle w:val="normaltextrun1"/>
                <w:rFonts w:cs="Arial"/>
                <w:color w:val="000000"/>
              </w:rPr>
              <w:t>Creation of an A0 scientific poster design including simple iconography (text provided)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971B0" w14:textId="05C741A2" w:rsidR="00CD03A6" w:rsidRPr="001563FD" w:rsidRDefault="00EC4DB7" w:rsidP="00CE5E84">
            <w:pPr>
              <w:spacing w:before="100" w:beforeAutospacing="1" w:after="100" w:afterAutospacing="1"/>
              <w:jc w:val="left"/>
              <w:rPr>
                <w:rFonts w:eastAsia="Times New Roman" w:cs="Arial"/>
                <w:color w:val="212121"/>
                <w:lang w:eastAsia="en-GB"/>
              </w:rPr>
            </w:pPr>
            <w:r>
              <w:rPr>
                <w:rFonts w:eastAsia="Times New Roman" w:cs="Arial"/>
                <w:color w:val="212121"/>
                <w:lang w:eastAsia="en-GB"/>
              </w:rPr>
              <w:t>£</w:t>
            </w:r>
            <w:r w:rsidR="00CE5E84">
              <w:rPr>
                <w:rFonts w:eastAsia="Times New Roman" w:cs="Arial"/>
                <w:color w:val="212121"/>
                <w:lang w:eastAsia="en-GB"/>
              </w:rPr>
              <w:t>75</w:t>
            </w:r>
            <w:r>
              <w:rPr>
                <w:rFonts w:eastAsia="Times New Roman" w:cs="Arial"/>
                <w:color w:val="212121"/>
                <w:lang w:eastAsia="en-GB"/>
              </w:rPr>
              <w:t>.00 per poster</w:t>
            </w:r>
          </w:p>
        </w:tc>
      </w:tr>
      <w:tr w:rsidR="00CD03A6" w:rsidRPr="001563FD" w14:paraId="031971B4" w14:textId="77777777" w:rsidTr="00693C2A">
        <w:tc>
          <w:tcPr>
            <w:tcW w:w="3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1971B2" w14:textId="2141D524" w:rsidR="00CD03A6" w:rsidRPr="0065682B" w:rsidRDefault="00CD03A6" w:rsidP="00CD03A6">
            <w:pPr>
              <w:spacing w:before="100" w:beforeAutospacing="1" w:after="100" w:afterAutospacing="1"/>
              <w:jc w:val="left"/>
              <w:rPr>
                <w:rFonts w:eastAsia="Times New Roman" w:cs="Arial"/>
                <w:color w:val="212121"/>
                <w:lang w:eastAsia="en-GB"/>
              </w:rPr>
            </w:pPr>
            <w:r w:rsidRPr="0065682B">
              <w:rPr>
                <w:rStyle w:val="normaltextrun1"/>
                <w:rFonts w:cs="Arial"/>
                <w:color w:val="000000"/>
              </w:rPr>
              <w:t>Creation of an 800x2000mm pull-up banner design (text + image provided)</w:t>
            </w:r>
            <w:r w:rsidRPr="0065682B">
              <w:rPr>
                <w:rStyle w:val="eop"/>
                <w:rFonts w:cs="Arial"/>
                <w:color w:val="000000"/>
              </w:rPr>
              <w:t> 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971B3" w14:textId="77B5F118" w:rsidR="00CD03A6" w:rsidRPr="001563FD" w:rsidRDefault="00EC4DB7" w:rsidP="00CD03A6">
            <w:pPr>
              <w:spacing w:before="100" w:beforeAutospacing="1" w:after="100" w:afterAutospacing="1"/>
              <w:jc w:val="left"/>
              <w:rPr>
                <w:rFonts w:eastAsia="Times New Roman" w:cs="Arial"/>
                <w:color w:val="212121"/>
                <w:lang w:eastAsia="en-GB"/>
              </w:rPr>
            </w:pPr>
            <w:r>
              <w:rPr>
                <w:rFonts w:eastAsia="Times New Roman" w:cs="Arial"/>
                <w:color w:val="212121"/>
                <w:lang w:eastAsia="en-GB"/>
              </w:rPr>
              <w:t>£50.00 per banner</w:t>
            </w:r>
          </w:p>
        </w:tc>
      </w:tr>
      <w:tr w:rsidR="00CD03A6" w:rsidRPr="001563FD" w14:paraId="4162DDEC" w14:textId="77777777" w:rsidTr="00693C2A">
        <w:tc>
          <w:tcPr>
            <w:tcW w:w="3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241DF0" w14:textId="7433D7FE" w:rsidR="00CD03A6" w:rsidRPr="0065682B" w:rsidRDefault="0065682B" w:rsidP="00CD03A6">
            <w:pPr>
              <w:spacing w:before="100" w:beforeAutospacing="1" w:after="100" w:afterAutospacing="1"/>
              <w:jc w:val="left"/>
              <w:rPr>
                <w:rFonts w:eastAsia="Times New Roman" w:cs="Arial"/>
                <w:color w:val="212121"/>
                <w:lang w:eastAsia="en-GB"/>
              </w:rPr>
            </w:pPr>
            <w:r w:rsidRPr="0065682B">
              <w:rPr>
                <w:rFonts w:eastAsia="Times New Roman" w:cs="Arial"/>
                <w:color w:val="212121"/>
                <w:lang w:eastAsia="en-GB"/>
              </w:rPr>
              <w:t>Creation of a series of x5 social media graphics, including conceptual work / creation of style (text provided)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D5216" w14:textId="651CE4BE" w:rsidR="00EC4DB7" w:rsidRPr="001563FD" w:rsidRDefault="00EC4DB7" w:rsidP="00CD03A6">
            <w:pPr>
              <w:spacing w:before="100" w:beforeAutospacing="1" w:after="100" w:afterAutospacing="1"/>
              <w:jc w:val="left"/>
              <w:rPr>
                <w:rFonts w:eastAsia="Times New Roman" w:cs="Arial"/>
                <w:color w:val="212121"/>
                <w:lang w:eastAsia="en-GB"/>
              </w:rPr>
            </w:pPr>
            <w:r>
              <w:rPr>
                <w:rFonts w:eastAsia="Times New Roman" w:cs="Arial"/>
                <w:color w:val="212121"/>
                <w:lang w:eastAsia="en-GB"/>
              </w:rPr>
              <w:t>£15.00 per icon</w:t>
            </w:r>
            <w:r>
              <w:rPr>
                <w:rFonts w:eastAsia="Times New Roman" w:cs="Arial"/>
                <w:color w:val="212121"/>
                <w:lang w:eastAsia="en-GB"/>
              </w:rPr>
              <w:br/>
              <w:t>(£75.00 in total for x5)</w:t>
            </w:r>
          </w:p>
        </w:tc>
      </w:tr>
      <w:tr w:rsidR="00C764E6" w:rsidRPr="001563FD" w14:paraId="7CCA724C" w14:textId="77777777" w:rsidTr="00021DFD">
        <w:tc>
          <w:tcPr>
            <w:tcW w:w="3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E88EF7" w14:textId="05EAC7EE" w:rsidR="00C764E6" w:rsidRPr="0065682B" w:rsidRDefault="0065682B" w:rsidP="00C764E6">
            <w:pPr>
              <w:spacing w:before="100" w:beforeAutospacing="1" w:after="100" w:afterAutospacing="1"/>
              <w:jc w:val="left"/>
              <w:rPr>
                <w:rFonts w:eastAsia="Times New Roman" w:cs="Arial"/>
                <w:color w:val="212121"/>
                <w:lang w:eastAsia="en-GB"/>
              </w:rPr>
            </w:pPr>
            <w:r w:rsidRPr="0065682B">
              <w:rPr>
                <w:rFonts w:eastAsia="Times New Roman" w:cs="Arial"/>
                <w:color w:val="212121"/>
                <w:lang w:eastAsia="en-GB"/>
              </w:rPr>
              <w:lastRenderedPageBreak/>
              <w:t xml:space="preserve">Creation of a series of x8 1-page A4 factsheets (text and images provided)  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1403E" w14:textId="29581D48" w:rsidR="00C764E6" w:rsidRPr="001563FD" w:rsidRDefault="00EC4DB7" w:rsidP="00C764E6">
            <w:pPr>
              <w:spacing w:before="100" w:beforeAutospacing="1" w:after="100" w:afterAutospacing="1"/>
              <w:jc w:val="left"/>
              <w:rPr>
                <w:rFonts w:eastAsia="Times New Roman" w:cs="Arial"/>
                <w:color w:val="212121"/>
                <w:lang w:eastAsia="en-GB"/>
              </w:rPr>
            </w:pPr>
            <w:r>
              <w:rPr>
                <w:rFonts w:eastAsia="Times New Roman" w:cs="Arial"/>
                <w:color w:val="212121"/>
                <w:lang w:eastAsia="en-GB"/>
              </w:rPr>
              <w:t>£20.00 per factsheet</w:t>
            </w:r>
            <w:r>
              <w:rPr>
                <w:rFonts w:eastAsia="Times New Roman" w:cs="Arial"/>
                <w:color w:val="212121"/>
                <w:lang w:eastAsia="en-GB"/>
              </w:rPr>
              <w:br/>
              <w:t>(£160.00 in total for x8)</w:t>
            </w:r>
          </w:p>
        </w:tc>
      </w:tr>
      <w:tr w:rsidR="00C764E6" w:rsidRPr="001563FD" w14:paraId="5EA31F34" w14:textId="77777777" w:rsidTr="00201F01">
        <w:tc>
          <w:tcPr>
            <w:tcW w:w="3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FBD66" w14:textId="371CA800" w:rsidR="00C764E6" w:rsidRPr="0065682B" w:rsidRDefault="00E5036F" w:rsidP="00E5036F">
            <w:pPr>
              <w:tabs>
                <w:tab w:val="left" w:pos="3744"/>
              </w:tabs>
              <w:spacing w:before="100" w:beforeAutospacing="1" w:after="100" w:afterAutospacing="1"/>
              <w:jc w:val="left"/>
              <w:rPr>
                <w:rFonts w:eastAsia="Times New Roman" w:cs="Arial"/>
                <w:color w:val="212121"/>
                <w:lang w:eastAsia="en-GB"/>
              </w:rPr>
            </w:pPr>
            <w:r w:rsidRPr="0065682B">
              <w:rPr>
                <w:rFonts w:cs="Arial"/>
              </w:rPr>
              <w:t xml:space="preserve">Production of a 1-page A4 data dashboard (working to a </w:t>
            </w:r>
            <w:hyperlink r:id="rId17" w:history="1">
              <w:r w:rsidRPr="0065682B">
                <w:rPr>
                  <w:rStyle w:val="Hyperlink"/>
                  <w:rFonts w:cs="Arial"/>
                </w:rPr>
                <w:t>pre-existing design</w:t>
              </w:r>
            </w:hyperlink>
            <w:r w:rsidRPr="0065682B">
              <w:rPr>
                <w:rFonts w:cs="Arial"/>
              </w:rPr>
              <w:t>), featuring pie charts and accompanying data and information (text + data provided)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1F28F" w14:textId="34680E20" w:rsidR="00C764E6" w:rsidRPr="001563FD" w:rsidRDefault="00EC4DB7" w:rsidP="00C764E6">
            <w:pPr>
              <w:spacing w:before="100" w:beforeAutospacing="1" w:after="100" w:afterAutospacing="1"/>
              <w:jc w:val="left"/>
              <w:rPr>
                <w:rFonts w:eastAsia="Times New Roman" w:cs="Arial"/>
                <w:color w:val="212121"/>
                <w:lang w:eastAsia="en-GB"/>
              </w:rPr>
            </w:pPr>
            <w:r>
              <w:rPr>
                <w:rFonts w:eastAsia="Times New Roman" w:cs="Arial"/>
                <w:color w:val="212121"/>
                <w:lang w:eastAsia="en-GB"/>
              </w:rPr>
              <w:t>£50.00 per data dashboard</w:t>
            </w:r>
            <w:r>
              <w:rPr>
                <w:rFonts w:eastAsia="Times New Roman" w:cs="Arial"/>
                <w:color w:val="212121"/>
                <w:lang w:eastAsia="en-GB"/>
              </w:rPr>
              <w:br/>
              <w:t>(this includes illustrating the data)</w:t>
            </w:r>
          </w:p>
        </w:tc>
      </w:tr>
      <w:tr w:rsidR="00C764E6" w:rsidRPr="001563FD" w14:paraId="7DD35242" w14:textId="77777777" w:rsidTr="00021DFD">
        <w:tc>
          <w:tcPr>
            <w:tcW w:w="3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F10421" w14:textId="3A29840E" w:rsidR="00C764E6" w:rsidRPr="0065682B" w:rsidRDefault="00804502" w:rsidP="00C764E6">
            <w:pPr>
              <w:spacing w:before="100" w:beforeAutospacing="1" w:after="100" w:afterAutospacing="1"/>
              <w:jc w:val="left"/>
              <w:rPr>
                <w:rFonts w:eastAsia="Times New Roman" w:cs="Arial"/>
                <w:color w:val="212121"/>
                <w:lang w:eastAsia="en-GB"/>
              </w:rPr>
            </w:pPr>
            <w:r w:rsidRPr="0065682B">
              <w:rPr>
                <w:rFonts w:cs="Arial"/>
              </w:rPr>
              <w:t xml:space="preserve">Production of a standalone two-minute 2D animation with professional voiceover, like </w:t>
            </w:r>
            <w:hyperlink r:id="rId18" w:history="1">
              <w:r w:rsidRPr="0065682B">
                <w:rPr>
                  <w:rStyle w:val="Hyperlink"/>
                  <w:rFonts w:cs="Arial"/>
                </w:rPr>
                <w:t>this one</w:t>
              </w:r>
            </w:hyperlink>
            <w:r w:rsidRPr="0065682B">
              <w:rPr>
                <w:rFonts w:cs="Arial"/>
              </w:rPr>
              <w:t xml:space="preserve"> (storyboard and script provided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83197" w14:textId="73D5FCC1" w:rsidR="00F278C5" w:rsidRPr="001563FD" w:rsidRDefault="00F278C5" w:rsidP="00CE5E84">
            <w:pPr>
              <w:spacing w:before="100" w:beforeAutospacing="1" w:after="100" w:afterAutospacing="1"/>
              <w:jc w:val="left"/>
              <w:rPr>
                <w:rFonts w:eastAsia="Times New Roman" w:cs="Arial"/>
                <w:color w:val="212121"/>
                <w:lang w:eastAsia="en-GB"/>
              </w:rPr>
            </w:pPr>
            <w:r>
              <w:rPr>
                <w:rFonts w:eastAsia="Times New Roman" w:cs="Arial"/>
                <w:color w:val="212121"/>
                <w:lang w:eastAsia="en-GB"/>
              </w:rPr>
              <w:t>£2</w:t>
            </w:r>
            <w:r w:rsidR="00CE5E84">
              <w:rPr>
                <w:rFonts w:eastAsia="Times New Roman" w:cs="Arial"/>
                <w:color w:val="212121"/>
                <w:lang w:eastAsia="en-GB"/>
              </w:rPr>
              <w:t>5</w:t>
            </w:r>
            <w:r>
              <w:rPr>
                <w:rFonts w:eastAsia="Times New Roman" w:cs="Arial"/>
                <w:color w:val="212121"/>
                <w:lang w:eastAsia="en-GB"/>
              </w:rPr>
              <w:t>0.00 per animation</w:t>
            </w:r>
          </w:p>
        </w:tc>
      </w:tr>
    </w:tbl>
    <w:p w14:paraId="031971B5" w14:textId="300107DB" w:rsidR="009612D8" w:rsidRPr="001563FD" w:rsidRDefault="009612D8" w:rsidP="009612D8">
      <w:pPr>
        <w:spacing w:after="240"/>
        <w:ind w:left="851"/>
        <w:rPr>
          <w:rFonts w:eastAsia="Times New Roman" w:cs="Arial"/>
          <w:color w:val="000000" w:themeColor="text1"/>
          <w:lang w:eastAsia="en-GB"/>
        </w:rPr>
      </w:pPr>
    </w:p>
    <w:p w14:paraId="031971B7" w14:textId="77777777" w:rsidR="009612D8" w:rsidRPr="001563FD" w:rsidRDefault="009612D8" w:rsidP="009612D8">
      <w:pPr>
        <w:spacing w:after="240"/>
        <w:ind w:left="851" w:hanging="851"/>
        <w:outlineLvl w:val="1"/>
        <w:rPr>
          <w:rFonts w:eastAsia="Times New Roman" w:cs="Arial"/>
          <w:color w:val="000000" w:themeColor="text1"/>
          <w:lang w:eastAsia="en-GB"/>
        </w:rPr>
      </w:pPr>
      <w:bookmarkStart w:id="19" w:name="a252196"/>
      <w:bookmarkEnd w:id="19"/>
    </w:p>
    <w:p w14:paraId="031971B8" w14:textId="5CE6515B" w:rsidR="00FC6337" w:rsidRPr="001563FD" w:rsidRDefault="00FC6337">
      <w:pPr>
        <w:spacing w:after="240"/>
        <w:jc w:val="left"/>
        <w:rPr>
          <w:rFonts w:eastAsia="Times New Roman" w:cs="Arial"/>
          <w:b/>
          <w:lang w:eastAsia="en-GB"/>
        </w:rPr>
      </w:pPr>
    </w:p>
    <w:sectPr w:rsidR="00FC6337" w:rsidRPr="001563FD" w:rsidSect="000C4AA1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1418" w:right="1418" w:bottom="1418" w:left="1418" w:header="284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</wne:keymaps>
  <wne:toolbars>
    <wne:acdManifest>
      <wne:acdEntry wne:acdName="acd0"/>
    </wne:acdManifest>
  </wne:toolbars>
  <wne:acds>
    <wne:acd wne:argValue="AgBBAG4AbgBlAHgAdQByAGUA" wne:acdName="acd0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16FBF" w14:textId="77777777" w:rsidR="00F278C5" w:rsidRDefault="00F278C5" w:rsidP="00C82318">
      <w:r>
        <w:separator/>
      </w:r>
    </w:p>
    <w:p w14:paraId="2AC8E63A" w14:textId="77777777" w:rsidR="00F278C5" w:rsidRDefault="00F278C5"/>
  </w:endnote>
  <w:endnote w:type="continuationSeparator" w:id="0">
    <w:p w14:paraId="27010037" w14:textId="77777777" w:rsidR="00F278C5" w:rsidRDefault="00F278C5" w:rsidP="00C82318">
      <w:r>
        <w:continuationSeparator/>
      </w:r>
    </w:p>
    <w:p w14:paraId="6C721306" w14:textId="77777777" w:rsidR="00F278C5" w:rsidRDefault="00F278C5"/>
  </w:endnote>
  <w:endnote w:type="continuationNotice" w:id="1">
    <w:p w14:paraId="0512D1E8" w14:textId="77777777" w:rsidR="00F278C5" w:rsidRDefault="00F27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9722F" w14:textId="77777777" w:rsidR="00F278C5" w:rsidRPr="000B0743" w:rsidRDefault="00F278C5" w:rsidP="000B0743">
    <w:pPr>
      <w:pStyle w:val="Footer"/>
      <w:rPr>
        <w:color w:val="808080" w:themeColor="background1" w:themeShade="80"/>
      </w:rPr>
    </w:pPr>
    <w:r w:rsidRPr="000B0743">
      <w:rPr>
        <w:color w:val="808080" w:themeColor="background1" w:themeShade="80"/>
      </w:rPr>
      <w:t>I</w:t>
    </w:r>
    <w:r>
      <w:rPr>
        <w:color w:val="808080" w:themeColor="background1" w:themeShade="80"/>
      </w:rPr>
      <w:t>TT</w:t>
    </w:r>
    <w:r w:rsidRPr="000B0743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>section B</w:t>
    </w:r>
    <w:r w:rsidRPr="000B0743">
      <w:rPr>
        <w:color w:val="808080" w:themeColor="background1" w:themeShade="80"/>
      </w:rPr>
      <w:t xml:space="preserve"> – </w:t>
    </w:r>
    <w:r>
      <w:rPr>
        <w:color w:val="808080" w:themeColor="background1" w:themeShade="80"/>
      </w:rPr>
      <w:t xml:space="preserve">below-threshold </w:t>
    </w:r>
    <w:r w:rsidRPr="000B0743">
      <w:rPr>
        <w:color w:val="808080" w:themeColor="background1" w:themeShade="80"/>
      </w:rPr>
      <w:t>(</w:t>
    </w:r>
    <w:r>
      <w:rPr>
        <w:color w:val="808080" w:themeColor="background1" w:themeShade="80"/>
      </w:rPr>
      <w:t>February</w:t>
    </w:r>
    <w:r w:rsidRPr="000B0743">
      <w:rPr>
        <w:color w:val="808080" w:themeColor="background1" w:themeShade="80"/>
      </w:rPr>
      <w:t xml:space="preserve"> 2015</w:t>
    </w:r>
    <w:r>
      <w:rPr>
        <w:color w:val="808080" w:themeColor="background1" w:themeShade="80"/>
      </w:rPr>
      <w:t>/PCR 2015</w:t>
    </w:r>
    <w:r w:rsidRPr="000B0743">
      <w:rPr>
        <w:color w:val="808080" w:themeColor="background1" w:themeShade="80"/>
      </w:rPr>
      <w:t>)</w:t>
    </w:r>
  </w:p>
  <w:p w14:paraId="03197230" w14:textId="77777777" w:rsidR="00F278C5" w:rsidRDefault="00F278C5">
    <w:pPr>
      <w:pStyle w:val="Footer"/>
      <w:jc w:val="center"/>
    </w:pPr>
  </w:p>
  <w:p w14:paraId="03197231" w14:textId="77777777" w:rsidR="00F278C5" w:rsidRDefault="00F278C5" w:rsidP="00C06438">
    <w:pPr>
      <w:pStyle w:val="Footer"/>
      <w:tabs>
        <w:tab w:val="clear" w:pos="4678"/>
        <w:tab w:val="clear" w:pos="9356"/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97233" w14:textId="36142A8B" w:rsidR="00F278C5" w:rsidRDefault="00F278C5">
    <w:pPr>
      <w:pStyle w:val="Footer"/>
    </w:pPr>
    <w:r>
      <w:rPr>
        <w:noProof/>
        <w:lang w:val="en-US" w:eastAsia="en-US"/>
      </w:rPr>
      <w:drawing>
        <wp:inline distT="0" distB="0" distL="0" distR="0" wp14:anchorId="3EB0F9A0" wp14:editId="266554E1">
          <wp:extent cx="3037840" cy="5238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84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966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9723F" w14:textId="77777777" w:rsidR="00F278C5" w:rsidRPr="000B0743" w:rsidRDefault="00F278C5" w:rsidP="000B0743">
        <w:pPr>
          <w:pStyle w:val="Footer"/>
          <w:rPr>
            <w:color w:val="808080" w:themeColor="background1" w:themeShade="80"/>
          </w:rPr>
        </w:pPr>
        <w:r w:rsidRPr="000B0743">
          <w:rPr>
            <w:color w:val="808080" w:themeColor="background1" w:themeShade="80"/>
          </w:rPr>
          <w:t>I</w:t>
        </w:r>
        <w:r>
          <w:rPr>
            <w:color w:val="808080" w:themeColor="background1" w:themeShade="80"/>
          </w:rPr>
          <w:t>TT</w:t>
        </w:r>
        <w:r w:rsidRPr="000B0743">
          <w:rPr>
            <w:color w:val="808080" w:themeColor="background1" w:themeShade="80"/>
          </w:rPr>
          <w:t xml:space="preserve"> </w:t>
        </w:r>
        <w:r>
          <w:rPr>
            <w:color w:val="808080" w:themeColor="background1" w:themeShade="80"/>
          </w:rPr>
          <w:t>section B</w:t>
        </w:r>
        <w:r w:rsidRPr="000B0743">
          <w:rPr>
            <w:color w:val="808080" w:themeColor="background1" w:themeShade="80"/>
          </w:rPr>
          <w:t xml:space="preserve"> – </w:t>
        </w:r>
        <w:r>
          <w:rPr>
            <w:color w:val="808080" w:themeColor="background1" w:themeShade="80"/>
          </w:rPr>
          <w:t>below-threshold</w:t>
        </w:r>
        <w:r w:rsidRPr="000B0743">
          <w:rPr>
            <w:color w:val="808080" w:themeColor="background1" w:themeShade="80"/>
          </w:rPr>
          <w:t xml:space="preserve"> (</w:t>
        </w:r>
        <w:r>
          <w:rPr>
            <w:color w:val="808080" w:themeColor="background1" w:themeShade="80"/>
          </w:rPr>
          <w:t>February</w:t>
        </w:r>
        <w:r w:rsidRPr="000B0743">
          <w:rPr>
            <w:color w:val="808080" w:themeColor="background1" w:themeShade="80"/>
          </w:rPr>
          <w:t xml:space="preserve"> 2015</w:t>
        </w:r>
        <w:r>
          <w:rPr>
            <w:color w:val="808080" w:themeColor="background1" w:themeShade="80"/>
          </w:rPr>
          <w:t>/PCR 2015</w:t>
        </w:r>
        <w:r w:rsidRPr="000B0743">
          <w:rPr>
            <w:color w:val="808080" w:themeColor="background1" w:themeShade="80"/>
          </w:rPr>
          <w:t>)</w:t>
        </w:r>
        <w:r w:rsidRPr="009A3FF0">
          <w:rPr>
            <w:noProof/>
            <w:color w:val="FFFFFF" w:themeColor="background1"/>
          </w:rPr>
          <w:t xml:space="preserve"> </w:t>
        </w:r>
      </w:p>
      <w:p w14:paraId="03197240" w14:textId="77777777" w:rsidR="00F278C5" w:rsidRDefault="00F278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E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197241" w14:textId="77777777" w:rsidR="00F278C5" w:rsidRDefault="00F278C5" w:rsidP="00C06438">
    <w:pPr>
      <w:pStyle w:val="Footer"/>
      <w:tabs>
        <w:tab w:val="clear" w:pos="4678"/>
        <w:tab w:val="clear" w:pos="9356"/>
        <w:tab w:val="center" w:pos="4536"/>
        <w:tab w:val="right" w:pos="9072"/>
      </w:tabs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36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97245" w14:textId="77777777" w:rsidR="00F278C5" w:rsidRPr="000B0743" w:rsidRDefault="00F278C5" w:rsidP="000B0743">
        <w:pPr>
          <w:pStyle w:val="Footer"/>
          <w:rPr>
            <w:color w:val="808080" w:themeColor="background1" w:themeShade="80"/>
          </w:rPr>
        </w:pPr>
        <w:r w:rsidRPr="000B0743">
          <w:rPr>
            <w:color w:val="808080" w:themeColor="background1" w:themeShade="80"/>
          </w:rPr>
          <w:t>I</w:t>
        </w:r>
        <w:r>
          <w:rPr>
            <w:color w:val="808080" w:themeColor="background1" w:themeShade="80"/>
          </w:rPr>
          <w:t>TT</w:t>
        </w:r>
        <w:r w:rsidRPr="000B0743">
          <w:rPr>
            <w:color w:val="808080" w:themeColor="background1" w:themeShade="80"/>
          </w:rPr>
          <w:t xml:space="preserve"> </w:t>
        </w:r>
        <w:r>
          <w:rPr>
            <w:color w:val="808080" w:themeColor="background1" w:themeShade="80"/>
          </w:rPr>
          <w:t>section B</w:t>
        </w:r>
        <w:r w:rsidRPr="000B0743">
          <w:rPr>
            <w:color w:val="808080" w:themeColor="background1" w:themeShade="80"/>
          </w:rPr>
          <w:t xml:space="preserve"> – </w:t>
        </w:r>
        <w:r>
          <w:rPr>
            <w:color w:val="808080" w:themeColor="background1" w:themeShade="80"/>
          </w:rPr>
          <w:t>below-threshold</w:t>
        </w:r>
        <w:r w:rsidRPr="000B0743">
          <w:rPr>
            <w:color w:val="808080" w:themeColor="background1" w:themeShade="80"/>
          </w:rPr>
          <w:t xml:space="preserve"> (</w:t>
        </w:r>
        <w:r>
          <w:rPr>
            <w:color w:val="808080" w:themeColor="background1" w:themeShade="80"/>
          </w:rPr>
          <w:t>February</w:t>
        </w:r>
        <w:r w:rsidRPr="000B0743">
          <w:rPr>
            <w:color w:val="808080" w:themeColor="background1" w:themeShade="80"/>
          </w:rPr>
          <w:t xml:space="preserve"> 2015</w:t>
        </w:r>
        <w:r>
          <w:rPr>
            <w:color w:val="808080" w:themeColor="background1" w:themeShade="80"/>
          </w:rPr>
          <w:t>/PCR 2015</w:t>
        </w:r>
        <w:r w:rsidRPr="000B0743">
          <w:rPr>
            <w:color w:val="808080" w:themeColor="background1" w:themeShade="80"/>
          </w:rPr>
          <w:t>)</w:t>
        </w:r>
      </w:p>
      <w:p w14:paraId="03197246" w14:textId="77777777" w:rsidR="00F278C5" w:rsidRDefault="00F278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E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197247" w14:textId="77777777" w:rsidR="00F278C5" w:rsidRDefault="00F278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79A64" w14:textId="77777777" w:rsidR="00F278C5" w:rsidRDefault="00F278C5" w:rsidP="00C82318">
      <w:r>
        <w:separator/>
      </w:r>
    </w:p>
    <w:p w14:paraId="574ACA0A" w14:textId="77777777" w:rsidR="00F278C5" w:rsidRDefault="00F278C5"/>
  </w:footnote>
  <w:footnote w:type="continuationSeparator" w:id="0">
    <w:p w14:paraId="0948CCE8" w14:textId="77777777" w:rsidR="00F278C5" w:rsidRDefault="00F278C5" w:rsidP="00C82318">
      <w:r>
        <w:continuationSeparator/>
      </w:r>
    </w:p>
    <w:p w14:paraId="48E991A9" w14:textId="77777777" w:rsidR="00F278C5" w:rsidRDefault="00F278C5"/>
  </w:footnote>
  <w:footnote w:type="continuationNotice" w:id="1">
    <w:p w14:paraId="7F5A3541" w14:textId="77777777" w:rsidR="00F278C5" w:rsidRDefault="00F278C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9722C" w14:textId="77777777" w:rsidR="00F278C5" w:rsidRPr="003A5D3B" w:rsidRDefault="00F278C5" w:rsidP="00C00FC1">
    <w:pPr>
      <w:pStyle w:val="Header"/>
      <w:jc w:val="right"/>
      <w:rPr>
        <w:color w:val="365F91" w:themeColor="accent1" w:themeShade="BF"/>
      </w:rPr>
    </w:pPr>
    <w:r>
      <w:rPr>
        <w:b/>
        <w:color w:val="365F91" w:themeColor="accent1" w:themeShade="BF"/>
        <w:sz w:val="28"/>
        <w:szCs w:val="28"/>
      </w:rPr>
      <w:t>ITT Section B (open)</w:t>
    </w:r>
  </w:p>
  <w:p w14:paraId="0319722D" w14:textId="77777777" w:rsidR="00F278C5" w:rsidRDefault="00F278C5" w:rsidP="000C4AA1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97232" w14:textId="77777777" w:rsidR="00F278C5" w:rsidRPr="009A3FF0" w:rsidRDefault="00F278C5" w:rsidP="009A3FF0">
    <w:pPr>
      <w:pStyle w:val="Header"/>
      <w:jc w:val="right"/>
    </w:pPr>
    <w:r>
      <w:rPr>
        <w:rFonts w:cs="Arial"/>
        <w:noProof/>
        <w:lang w:val="en-US" w:eastAsia="en-US"/>
      </w:rPr>
      <w:drawing>
        <wp:inline distT="0" distB="0" distL="0" distR="0" wp14:anchorId="03197248" wp14:editId="03197249">
          <wp:extent cx="2748600" cy="5422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16" cy="54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9723C" w14:textId="50FD5341" w:rsidR="00F278C5" w:rsidRDefault="00F278C5" w:rsidP="00AA1108">
    <w:pPr>
      <w:pStyle w:val="Header"/>
      <w:jc w:val="right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ITT Section B (open)</w:t>
    </w:r>
  </w:p>
  <w:p w14:paraId="0319723D" w14:textId="77777777" w:rsidR="00F278C5" w:rsidRDefault="00F278C5" w:rsidP="000C4AA1">
    <w:pPr>
      <w:pStyle w:val="Header"/>
      <w:jc w:val="right"/>
    </w:pPr>
  </w:p>
  <w:p w14:paraId="0319723E" w14:textId="77777777" w:rsidR="00F278C5" w:rsidRDefault="00F278C5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97242" w14:textId="77777777" w:rsidR="00F278C5" w:rsidRPr="00FF457E" w:rsidRDefault="00F278C5">
    <w:pPr>
      <w:pStyle w:val="Header"/>
      <w:rPr>
        <w:b/>
        <w:color w:val="808080" w:themeColor="background1" w:themeShade="80"/>
      </w:rPr>
    </w:pPr>
  </w:p>
  <w:p w14:paraId="03197243" w14:textId="77777777" w:rsidR="00F278C5" w:rsidRPr="003A5D3B" w:rsidRDefault="00F278C5" w:rsidP="00AA1108">
    <w:pPr>
      <w:pStyle w:val="Header"/>
      <w:jc w:val="right"/>
      <w:rPr>
        <w:color w:val="365F91" w:themeColor="accent1" w:themeShade="BF"/>
      </w:rPr>
    </w:pPr>
    <w:r>
      <w:rPr>
        <w:b/>
        <w:color w:val="365F91" w:themeColor="accent1" w:themeShade="BF"/>
        <w:sz w:val="28"/>
        <w:szCs w:val="28"/>
      </w:rPr>
      <w:t>ITT Section B (open)</w:t>
    </w:r>
  </w:p>
  <w:p w14:paraId="03197244" w14:textId="77777777" w:rsidR="00F278C5" w:rsidRDefault="00F278C5" w:rsidP="000C4AA1">
    <w:pPr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7B8"/>
    <w:multiLevelType w:val="multilevel"/>
    <w:tmpl w:val="AF82C044"/>
    <w:name w:val="Annexure"/>
    <w:lvl w:ilvl="0">
      <w:start w:val="1"/>
      <w:numFmt w:val="decimal"/>
      <w:pStyle w:val="Annexure"/>
      <w:suff w:val="nothing"/>
      <w:lvlText w:val="Annexure %1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7253DDD"/>
    <w:multiLevelType w:val="multilevel"/>
    <w:tmpl w:val="796EF836"/>
    <w:name w:val="Parties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kern w:val="0"/>
        <w:sz w:val="20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/>
        <w:i w:val="0"/>
        <w:sz w:val="2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>
    <w:nsid w:val="0CFA0FF5"/>
    <w:multiLevelType w:val="multilevel"/>
    <w:tmpl w:val="3FB08CB2"/>
    <w:name w:val="Bullet No Space"/>
    <w:lvl w:ilvl="0">
      <w:start w:val="1"/>
      <w:numFmt w:val="bullet"/>
      <w:pStyle w:val="BulletLis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olor w:val="auto"/>
        <w:kern w:val="0"/>
        <w:sz w:val="22"/>
      </w:rPr>
    </w:lvl>
    <w:lvl w:ilvl="1">
      <w:start w:val="1"/>
      <w:numFmt w:val="bullet"/>
      <w:pStyle w:val="BulletList2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b w:val="0"/>
        <w:i w:val="0"/>
        <w:color w:val="auto"/>
        <w:sz w:val="21"/>
      </w:rPr>
    </w:lvl>
    <w:lvl w:ilvl="2">
      <w:start w:val="1"/>
      <w:numFmt w:val="bullet"/>
      <w:pStyle w:val="BulletList3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b w:val="0"/>
        <w:i w:val="0"/>
        <w:color w:val="auto"/>
        <w:sz w:val="21"/>
      </w:rPr>
    </w:lvl>
    <w:lvl w:ilvl="3">
      <w:start w:val="1"/>
      <w:numFmt w:val="bullet"/>
      <w:pStyle w:val="BulletList4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cs="Times New Roman" w:hint="default"/>
        <w:color w:val="auto"/>
        <w:sz w:val="21"/>
      </w:rPr>
    </w:lvl>
    <w:lvl w:ilvl="4">
      <w:start w:val="1"/>
      <w:numFmt w:val="bullet"/>
      <w:pStyle w:val="BulletList5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cs="Times New Roman" w:hint="default"/>
        <w:color w:val="auto"/>
        <w:sz w:val="21"/>
      </w:rPr>
    </w:lvl>
    <w:lvl w:ilvl="5">
      <w:start w:val="1"/>
      <w:numFmt w:val="bullet"/>
      <w:pStyle w:val="BulletList6"/>
      <w:lvlText w:val=""/>
      <w:lvlJc w:val="left"/>
      <w:pPr>
        <w:tabs>
          <w:tab w:val="num" w:pos="5103"/>
        </w:tabs>
        <w:ind w:left="5103" w:hanging="850"/>
      </w:pPr>
      <w:rPr>
        <w:rFonts w:ascii="Symbol" w:hAnsi="Symbol" w:cs="Times New Roman" w:hint="default"/>
        <w:color w:val="auto"/>
        <w:sz w:val="21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>
    <w:nsid w:val="122966D2"/>
    <w:multiLevelType w:val="multilevel"/>
    <w:tmpl w:val="0AFE29D4"/>
    <w:name w:val="Bullet With Space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2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808080" w:themeColor="background1" w:themeShade="8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Bullet3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Bullet4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Bullet5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pStyle w:val="Bullet6"/>
      <w:lvlText w:val=""/>
      <w:lvlJc w:val="left"/>
      <w:pPr>
        <w:tabs>
          <w:tab w:val="num" w:pos="5103"/>
        </w:tabs>
        <w:ind w:left="5103" w:hanging="850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caps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35F5990"/>
    <w:multiLevelType w:val="multilevel"/>
    <w:tmpl w:val="CFDE28B0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pStyle w:val="10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5">
    <w:nsid w:val="13706080"/>
    <w:multiLevelType w:val="multilevel"/>
    <w:tmpl w:val="DF044B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upperLetter"/>
      <w:pStyle w:val="MRLMA8"/>
      <w:lvlText w:val="%8)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14746D82"/>
    <w:multiLevelType w:val="hybridMultilevel"/>
    <w:tmpl w:val="AB30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57CF2"/>
    <w:multiLevelType w:val="multilevel"/>
    <w:tmpl w:val="5F189D02"/>
    <w:name w:val="Background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kern w:val="0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/>
        <w:i w:val="0"/>
        <w:sz w:val="2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18B6380E"/>
    <w:multiLevelType w:val="multilevel"/>
    <w:tmpl w:val="BB842F96"/>
    <w:name w:val="SIX"/>
    <w:lvl w:ilvl="0">
      <w:start w:val="1"/>
      <w:numFmt w:val="decimal"/>
      <w:pStyle w:val="SIXH1"/>
      <w:lvlText w:val="%1."/>
      <w:lvlJc w:val="left"/>
      <w:pPr>
        <w:tabs>
          <w:tab w:val="num" w:pos="720"/>
        </w:tabs>
        <w:ind w:left="360" w:hanging="36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pStyle w:val="SIXH2"/>
      <w:lvlText w:val="%1.%2.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225"/>
        </w:tabs>
        <w:ind w:left="1224" w:hanging="504"/>
      </w:pPr>
      <w:rPr>
        <w:rFonts w:ascii="Arial" w:hAnsi="Arial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9">
    <w:nsid w:val="1EA604E3"/>
    <w:multiLevelType w:val="multilevel"/>
    <w:tmpl w:val="ACA6FD6C"/>
    <w:name w:val="M&amp;R"/>
    <w:lvl w:ilvl="0">
      <w:start w:val="1"/>
      <w:numFmt w:val="decimal"/>
      <w:pStyle w:val="MRNumberedHeading1"/>
      <w:lvlText w:val="%1"/>
      <w:lvlJc w:val="left"/>
      <w:pPr>
        <w:tabs>
          <w:tab w:val="num" w:pos="798"/>
        </w:tabs>
        <w:ind w:left="798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MRNumberedHeading2"/>
      <w:lvlText w:val="%1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90"/>
        </w:tabs>
        <w:ind w:left="1790" w:hanging="1080"/>
      </w:pPr>
      <w:rPr>
        <w:rFonts w:ascii="Arial" w:hAnsi="Arial" w:cs="Times New Roman" w:hint="default"/>
        <w:b w:val="0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520" w:hanging="720"/>
      </w:pPr>
      <w:rPr>
        <w:rFonts w:ascii="Arial" w:hAnsi="Arial" w:cs="Times New Roman" w:hint="default"/>
        <w:sz w:val="22"/>
        <w:szCs w:val="22"/>
        <w:u w:val="none"/>
      </w:rPr>
    </w:lvl>
    <w:lvl w:ilvl="4">
      <w:start w:val="1"/>
      <w:numFmt w:val="upperLetter"/>
      <w:lvlText w:val="(%5)"/>
      <w:lvlJc w:val="left"/>
      <w:pPr>
        <w:tabs>
          <w:tab w:val="num" w:pos="3240"/>
        </w:tabs>
        <w:ind w:left="3240" w:hanging="720"/>
      </w:pPr>
      <w:rPr>
        <w:rFonts w:ascii="Arial" w:hAnsi="Arial" w:cs="Times New Roman" w:hint="default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72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72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7">
      <w:start w:val="1"/>
      <w:numFmt w:val="lowerRoman"/>
      <w:lvlText w:val="%8)"/>
      <w:lvlJc w:val="left"/>
      <w:pPr>
        <w:tabs>
          <w:tab w:val="num" w:pos="5400"/>
        </w:tabs>
        <w:ind w:left="5400" w:hanging="72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8">
      <w:start w:val="1"/>
      <w:numFmt w:val="upperLetter"/>
      <w:lvlText w:val="%9)"/>
      <w:lvlJc w:val="left"/>
      <w:pPr>
        <w:tabs>
          <w:tab w:val="num" w:pos="6120"/>
        </w:tabs>
        <w:ind w:left="6120" w:hanging="72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</w:abstractNum>
  <w:abstractNum w:abstractNumId="10">
    <w:nsid w:val="259E65AF"/>
    <w:multiLevelType w:val="hybridMultilevel"/>
    <w:tmpl w:val="B5061E5E"/>
    <w:name w:val="00-Bullet-BB"/>
    <w:lvl w:ilvl="0" w:tplc="9D00AAAA">
      <w:start w:val="1"/>
      <w:numFmt w:val="lowerLetter"/>
      <w:lvlText w:val="(%1)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C249A2"/>
    <w:multiLevelType w:val="hybridMultilevel"/>
    <w:tmpl w:val="7CA2B3EE"/>
    <w:name w:val="Section"/>
    <w:lvl w:ilvl="0" w:tplc="7C16C9BC">
      <w:start w:val="1"/>
      <w:numFmt w:val="upperLetter"/>
      <w:pStyle w:val="Section"/>
      <w:lvlText w:val="PART %1"/>
      <w:lvlJc w:val="left"/>
      <w:pPr>
        <w:tabs>
          <w:tab w:val="num" w:pos="2043"/>
        </w:tabs>
        <w:ind w:left="2043" w:hanging="57"/>
      </w:pPr>
      <w:rPr>
        <w:rFonts w:ascii="Arial Bold" w:hAnsi="Arial Bold" w:cs="Arial" w:hint="default"/>
        <w:b/>
        <w:bCs/>
        <w:i w:val="0"/>
        <w:iCs w:val="0"/>
        <w:caps/>
        <w:color w:val="auto"/>
        <w:sz w:val="28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  <w:b/>
        <w:bCs/>
        <w:i w:val="0"/>
        <w:iCs w:val="0"/>
        <w:caps/>
        <w:color w:val="auto"/>
        <w:sz w:val="24"/>
        <w:szCs w:val="24"/>
      </w:rPr>
    </w:lvl>
    <w:lvl w:ilvl="2" w:tplc="D43C9428">
      <w:start w:val="2"/>
      <w:numFmt w:val="lowerLetter"/>
      <w:lvlText w:val="%3)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3" w:tplc="348C4CBC">
      <w:start w:val="1"/>
      <w:numFmt w:val="lowerLetter"/>
      <w:lvlText w:val="%4."/>
      <w:lvlJc w:val="left"/>
      <w:pPr>
        <w:tabs>
          <w:tab w:val="num" w:pos="3874"/>
        </w:tabs>
        <w:ind w:left="387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abstractNum w:abstractNumId="12">
    <w:nsid w:val="2B6E46A1"/>
    <w:multiLevelType w:val="multilevel"/>
    <w:tmpl w:val="C0F87702"/>
    <w:lvl w:ilvl="0">
      <w:start w:val="1"/>
      <w:numFmt w:val="lowerLetter"/>
      <w:lvlText w:val="(%1)"/>
      <w:lvlJc w:val="left"/>
      <w:pPr>
        <w:ind w:left="394" w:firstLine="428"/>
      </w:pPr>
    </w:lvl>
    <w:lvl w:ilvl="1">
      <w:start w:val="1"/>
      <w:numFmt w:val="lowerLetter"/>
      <w:lvlText w:val="%2."/>
      <w:lvlJc w:val="left"/>
      <w:pPr>
        <w:ind w:left="1114" w:firstLine="1868"/>
      </w:pPr>
    </w:lvl>
    <w:lvl w:ilvl="2">
      <w:start w:val="1"/>
      <w:numFmt w:val="lowerRoman"/>
      <w:lvlText w:val="%3."/>
      <w:lvlJc w:val="right"/>
      <w:pPr>
        <w:ind w:left="1834" w:firstLine="3488"/>
      </w:pPr>
    </w:lvl>
    <w:lvl w:ilvl="3">
      <w:start w:val="1"/>
      <w:numFmt w:val="decimal"/>
      <w:lvlText w:val="%4."/>
      <w:lvlJc w:val="left"/>
      <w:pPr>
        <w:ind w:left="2554" w:firstLine="4748"/>
      </w:pPr>
    </w:lvl>
    <w:lvl w:ilvl="4">
      <w:start w:val="1"/>
      <w:numFmt w:val="lowerLetter"/>
      <w:lvlText w:val="%5."/>
      <w:lvlJc w:val="left"/>
      <w:pPr>
        <w:ind w:left="3274" w:firstLine="6188"/>
      </w:pPr>
    </w:lvl>
    <w:lvl w:ilvl="5">
      <w:start w:val="1"/>
      <w:numFmt w:val="lowerRoman"/>
      <w:lvlText w:val="%6."/>
      <w:lvlJc w:val="right"/>
      <w:pPr>
        <w:ind w:left="3994" w:firstLine="7808"/>
      </w:pPr>
    </w:lvl>
    <w:lvl w:ilvl="6">
      <w:start w:val="1"/>
      <w:numFmt w:val="decimal"/>
      <w:lvlText w:val="%7."/>
      <w:lvlJc w:val="left"/>
      <w:pPr>
        <w:ind w:left="4714" w:firstLine="9068"/>
      </w:pPr>
    </w:lvl>
    <w:lvl w:ilvl="7">
      <w:start w:val="1"/>
      <w:numFmt w:val="lowerLetter"/>
      <w:lvlText w:val="%8."/>
      <w:lvlJc w:val="left"/>
      <w:pPr>
        <w:ind w:left="5434" w:firstLine="10508"/>
      </w:pPr>
    </w:lvl>
    <w:lvl w:ilvl="8">
      <w:start w:val="1"/>
      <w:numFmt w:val="lowerRoman"/>
      <w:lvlText w:val="%9."/>
      <w:lvlJc w:val="right"/>
      <w:pPr>
        <w:ind w:left="6154" w:firstLine="12128"/>
      </w:pPr>
    </w:lvl>
  </w:abstractNum>
  <w:abstractNum w:abstractNumId="13">
    <w:nsid w:val="3B793E27"/>
    <w:multiLevelType w:val="multilevel"/>
    <w:tmpl w:val="0ADCF826"/>
    <w:name w:val="Definition"/>
    <w:lvl w:ilvl="0">
      <w:start w:val="1"/>
      <w:numFmt w:val="none"/>
      <w:pStyle w:val="Definition"/>
      <w:suff w:val="nothing"/>
      <w:lvlText w:val=""/>
      <w:lvlJc w:val="left"/>
      <w:pPr>
        <w:ind w:left="851" w:firstLine="0"/>
      </w:pPr>
      <w:rPr>
        <w:rFonts w:cs="Times New Roman" w:hint="default"/>
        <w:b/>
        <w:i w:val="0"/>
        <w:caps w:val="0"/>
        <w:kern w:val="0"/>
        <w:sz w:val="20"/>
      </w:rPr>
    </w:lvl>
    <w:lvl w:ilvl="1">
      <w:start w:val="1"/>
      <w:numFmt w:val="lowerLetter"/>
      <w:pStyle w:val="Definitiona"/>
      <w:lvlText w:val="(%2)"/>
      <w:lvlJc w:val="left"/>
      <w:pPr>
        <w:tabs>
          <w:tab w:val="num" w:pos="1701"/>
        </w:tabs>
        <w:ind w:left="1701" w:hanging="850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Restart w:val="1"/>
      <w:pStyle w:val="Definitioni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sz w:val="20"/>
      </w:rPr>
    </w:lvl>
    <w:lvl w:ilvl="3">
      <w:start w:val="1"/>
      <w:numFmt w:val="none"/>
      <w:suff w:val="nothing"/>
      <w:lvlText w:val=""/>
      <w:lvlJc w:val="left"/>
      <w:pPr>
        <w:ind w:left="-32767" w:firstLine="32767"/>
      </w:pPr>
      <w:rPr>
        <w:rFonts w:cs="Times New Roman" w:hint="default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sz w:val="2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ascii="Arial" w:hAnsi="Arial" w:cs="Times New Roman" w:hint="default"/>
        <w:sz w:val="20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cs="Times New Roman" w:hint="default"/>
        <w:sz w:val="20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cs="Times New Roman" w:hint="default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/>
        <w:i w:val="0"/>
        <w:caps/>
        <w:sz w:val="21"/>
      </w:rPr>
    </w:lvl>
  </w:abstractNum>
  <w:abstractNum w:abstractNumId="14">
    <w:nsid w:val="4B5C45F7"/>
    <w:multiLevelType w:val="multilevel"/>
    <w:tmpl w:val="C1FA4DE4"/>
    <w:name w:val="Heading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402"/>
        </w:tabs>
        <w:ind w:left="3402" w:hanging="85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4253"/>
        </w:tabs>
        <w:ind w:left="4253" w:hanging="851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CAD4981"/>
    <w:multiLevelType w:val="multilevel"/>
    <w:tmpl w:val="5434C35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">
    <w:nsid w:val="4F675B4F"/>
    <w:multiLevelType w:val="multilevel"/>
    <w:tmpl w:val="FFD2C830"/>
    <w:name w:val="Level B1"/>
    <w:lvl w:ilvl="0">
      <w:start w:val="1"/>
      <w:numFmt w:val="decimal"/>
      <w:pStyle w:val="LevelB1"/>
      <w:lvlText w:val="B.%1"/>
      <w:lvlJc w:val="left"/>
      <w:pPr>
        <w:tabs>
          <w:tab w:val="num" w:pos="720"/>
        </w:tabs>
        <w:ind w:left="360" w:hanging="360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7">
    <w:nsid w:val="57CB51E7"/>
    <w:multiLevelType w:val="multilevel"/>
    <w:tmpl w:val="AE0CAFA8"/>
    <w:name w:val="Single Annexure"/>
    <w:lvl w:ilvl="0">
      <w:start w:val="1"/>
      <w:numFmt w:val="none"/>
      <w:pStyle w:val="AnnexureHeadingSingle"/>
      <w:suff w:val="nothing"/>
      <w:lvlText w:val="Annexure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pStyle w:val="AnnexureSubHeading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B82646E"/>
    <w:multiLevelType w:val="multilevel"/>
    <w:tmpl w:val="EC981A00"/>
    <w:name w:val="ONE_H1"/>
    <w:lvl w:ilvl="0">
      <w:start w:val="1"/>
      <w:numFmt w:val="decimal"/>
      <w:pStyle w:val="ONEH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1224" w:hanging="50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9">
    <w:nsid w:val="601678CA"/>
    <w:multiLevelType w:val="multilevel"/>
    <w:tmpl w:val="FCD2CA5E"/>
    <w:name w:val="Schedule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cs="Times New Roman" w:hint="default"/>
        <w:b/>
        <w:i w:val="0"/>
        <w:caps w:val="0"/>
        <w:kern w:val="0"/>
        <w:sz w:val="20"/>
      </w:rPr>
    </w:lvl>
    <w:lvl w:ilvl="1">
      <w:start w:val="1"/>
      <w:numFmt w:val="decimal"/>
      <w:pStyle w:val="PartHeading"/>
      <w:suff w:val="nothing"/>
      <w:lvlText w:val="Part %2"/>
      <w:lvlJc w:val="left"/>
      <w:pPr>
        <w:ind w:left="0" w:firstLine="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Restart w:val="1"/>
      <w:pStyle w:val="Level1"/>
      <w:lvlText w:val="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sz w:val="20"/>
      </w:rPr>
    </w:lvl>
    <w:lvl w:ilvl="3">
      <w:start w:val="1"/>
      <w:numFmt w:val="decimal"/>
      <w:pStyle w:val="Level2"/>
      <w:lvlText w:val="%3.%4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0"/>
      </w:rPr>
    </w:lvl>
    <w:lvl w:ilvl="4">
      <w:start w:val="1"/>
      <w:numFmt w:val="lowerLetter"/>
      <w:pStyle w:val="Level3"/>
      <w:lvlText w:val="(%5)"/>
      <w:lvlJc w:val="left"/>
      <w:pPr>
        <w:tabs>
          <w:tab w:val="num" w:pos="1701"/>
        </w:tabs>
        <w:ind w:left="1701" w:hanging="850"/>
      </w:pPr>
      <w:rPr>
        <w:rFonts w:cs="Times New Roman" w:hint="default"/>
        <w:sz w:val="20"/>
      </w:rPr>
    </w:lvl>
    <w:lvl w:ilvl="5">
      <w:start w:val="1"/>
      <w:numFmt w:val="lowerRoman"/>
      <w:pStyle w:val="Level4"/>
      <w:lvlText w:val="(%6)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sz w:val="20"/>
      </w:rPr>
    </w:lvl>
    <w:lvl w:ilvl="6">
      <w:start w:val="1"/>
      <w:numFmt w:val="upperLetter"/>
      <w:pStyle w:val="Level5"/>
      <w:lvlText w:val="(%7)"/>
      <w:lvlJc w:val="left"/>
      <w:pPr>
        <w:tabs>
          <w:tab w:val="num" w:pos="3402"/>
        </w:tabs>
        <w:ind w:left="3402" w:hanging="850"/>
      </w:pPr>
      <w:rPr>
        <w:rFonts w:cs="Times New Roman" w:hint="default"/>
        <w:sz w:val="20"/>
      </w:rPr>
    </w:lvl>
    <w:lvl w:ilvl="7">
      <w:start w:val="1"/>
      <w:numFmt w:val="upperRoman"/>
      <w:pStyle w:val="Level6"/>
      <w:lvlText w:val="(%8)"/>
      <w:lvlJc w:val="left"/>
      <w:pPr>
        <w:tabs>
          <w:tab w:val="num" w:pos="4253"/>
        </w:tabs>
        <w:ind w:left="4253" w:hanging="851"/>
      </w:pPr>
      <w:rPr>
        <w:rFonts w:cs="Times New Roman" w:hint="default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/>
        <w:i w:val="0"/>
        <w:caps/>
        <w:sz w:val="21"/>
      </w:rPr>
    </w:lvl>
  </w:abstractNum>
  <w:abstractNum w:abstractNumId="20">
    <w:nsid w:val="60A0368A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4D639C0"/>
    <w:multiLevelType w:val="hybridMultilevel"/>
    <w:tmpl w:val="890A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E53E8"/>
    <w:multiLevelType w:val="hybridMultilevel"/>
    <w:tmpl w:val="E506D61E"/>
    <w:name w:val="Style Section X + Bottom: (Single solid line Auto  0.5 pt Line wi...1"/>
    <w:lvl w:ilvl="0" w:tplc="9CB43446">
      <w:start w:val="1"/>
      <w:numFmt w:val="cardinalText"/>
      <w:pStyle w:val="StyleSectionXBottomSinglesolidlineAuto05ptLinewi1"/>
      <w:lvlText w:val="Section %1:"/>
      <w:lvlJc w:val="left"/>
      <w:pPr>
        <w:tabs>
          <w:tab w:val="num" w:pos="57"/>
        </w:tabs>
        <w:ind w:left="57" w:hanging="57"/>
      </w:pPr>
      <w:rPr>
        <w:rFonts w:ascii="Arial Bold" w:hAnsi="Arial Bold" w:cs="Arial" w:hint="default"/>
        <w:b/>
        <w:bCs/>
        <w:i w:val="0"/>
        <w:iCs w:val="0"/>
        <w:caps/>
        <w:color w:val="009966"/>
        <w:sz w:val="32"/>
        <w:szCs w:val="32"/>
      </w:rPr>
    </w:lvl>
    <w:lvl w:ilvl="1" w:tplc="C4349FE8">
      <w:start w:val="1"/>
      <w:numFmt w:val="decimal"/>
      <w:lvlText w:val="%2."/>
      <w:lvlJc w:val="left"/>
      <w:pPr>
        <w:tabs>
          <w:tab w:val="num" w:pos="1091"/>
        </w:tabs>
        <w:ind w:left="1091" w:hanging="720"/>
      </w:pPr>
      <w:rPr>
        <w:rFonts w:hint="default"/>
      </w:rPr>
    </w:lvl>
    <w:lvl w:ilvl="2" w:tplc="4758908C">
      <w:start w:val="1"/>
      <w:numFmt w:val="lowerLetter"/>
      <w:lvlText w:val="%3)"/>
      <w:lvlJc w:val="left"/>
      <w:pPr>
        <w:tabs>
          <w:tab w:val="num" w:pos="1991"/>
        </w:tabs>
        <w:ind w:left="1991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3">
    <w:nsid w:val="709E2488"/>
    <w:multiLevelType w:val="multilevel"/>
    <w:tmpl w:val="53182F8C"/>
    <w:lvl w:ilvl="0">
      <w:start w:val="1"/>
      <w:numFmt w:val="lowerLetter"/>
      <w:lvlText w:val="(%1)"/>
      <w:lvlJc w:val="left"/>
      <w:pPr>
        <w:ind w:left="0" w:firstLine="360"/>
      </w:pPr>
    </w:lvl>
    <w:lvl w:ilvl="1">
      <w:start w:val="1"/>
      <w:numFmt w:val="lowerRoman"/>
      <w:lvlText w:val="(%2)"/>
      <w:lvlJc w:val="left"/>
      <w:pPr>
        <w:ind w:left="720" w:firstLine="180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1440" w:firstLine="3420"/>
      </w:pPr>
    </w:lvl>
    <w:lvl w:ilvl="3">
      <w:start w:val="1"/>
      <w:numFmt w:val="decimal"/>
      <w:lvlText w:val="%4."/>
      <w:lvlJc w:val="left"/>
      <w:pPr>
        <w:ind w:left="2160" w:firstLine="4680"/>
      </w:pPr>
    </w:lvl>
    <w:lvl w:ilvl="4">
      <w:start w:val="1"/>
      <w:numFmt w:val="lowerLetter"/>
      <w:lvlText w:val="%5."/>
      <w:lvlJc w:val="left"/>
      <w:pPr>
        <w:ind w:left="2880" w:firstLine="6120"/>
      </w:pPr>
    </w:lvl>
    <w:lvl w:ilvl="5">
      <w:start w:val="1"/>
      <w:numFmt w:val="lowerRoman"/>
      <w:lvlText w:val="%6."/>
      <w:lvlJc w:val="right"/>
      <w:pPr>
        <w:ind w:left="3600" w:firstLine="7740"/>
      </w:pPr>
    </w:lvl>
    <w:lvl w:ilvl="6">
      <w:start w:val="1"/>
      <w:numFmt w:val="decimal"/>
      <w:lvlText w:val="%7."/>
      <w:lvlJc w:val="left"/>
      <w:pPr>
        <w:ind w:left="4320" w:firstLine="9000"/>
      </w:pPr>
    </w:lvl>
    <w:lvl w:ilvl="7">
      <w:start w:val="1"/>
      <w:numFmt w:val="lowerLetter"/>
      <w:lvlText w:val="%8."/>
      <w:lvlJc w:val="left"/>
      <w:pPr>
        <w:ind w:left="5040" w:firstLine="10440"/>
      </w:pPr>
    </w:lvl>
    <w:lvl w:ilvl="8">
      <w:start w:val="1"/>
      <w:numFmt w:val="lowerRoman"/>
      <w:lvlText w:val="%9."/>
      <w:lvlJc w:val="right"/>
      <w:pPr>
        <w:ind w:left="5760" w:firstLine="12060"/>
      </w:pPr>
    </w:lvl>
  </w:abstractNum>
  <w:abstractNum w:abstractNumId="24">
    <w:nsid w:val="71232D24"/>
    <w:multiLevelType w:val="multilevel"/>
    <w:tmpl w:val="6E1494BC"/>
    <w:name w:val="Single Schedule"/>
    <w:lvl w:ilvl="0">
      <w:start w:val="1"/>
      <w:numFmt w:val="none"/>
      <w:pStyle w:val="ScheduleHeadingSingle"/>
      <w:suff w:val="nothing"/>
      <w:lvlText w:val="The Schedule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pStyle w:val="ScheduleSubHeading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75273564"/>
    <w:multiLevelType w:val="hybridMultilevel"/>
    <w:tmpl w:val="11AC3108"/>
    <w:name w:val="Style1"/>
    <w:lvl w:ilvl="0" w:tplc="664AAD6E">
      <w:start w:val="1"/>
      <w:numFmt w:val="upperLetter"/>
      <w:pStyle w:val="Style1"/>
      <w:lvlText w:val="Appendix 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color w:val="009966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26">
    <w:nsid w:val="76AB4E2A"/>
    <w:multiLevelType w:val="multilevel"/>
    <w:tmpl w:val="288E2EB2"/>
    <w:name w:val="TT"/>
    <w:lvl w:ilvl="0">
      <w:start w:val="1"/>
      <w:numFmt w:val="decimal"/>
      <w:pStyle w:val="TTH1"/>
      <w:lvlText w:val="%1."/>
      <w:lvlJc w:val="left"/>
      <w:pPr>
        <w:tabs>
          <w:tab w:val="num" w:pos="720"/>
        </w:tabs>
        <w:ind w:left="360" w:hanging="360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decimal"/>
      <w:pStyle w:val="TTH2"/>
      <w:lvlText w:val="%1.%2.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2520"/>
        </w:tabs>
        <w:ind w:left="1224" w:hanging="504"/>
      </w:pPr>
      <w:rPr>
        <w:rFonts w:ascii="Arial" w:hAnsi="Arial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7">
    <w:nsid w:val="7BDA3835"/>
    <w:multiLevelType w:val="multilevel"/>
    <w:tmpl w:val="35C88E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8">
    <w:nsid w:val="7C5C23D8"/>
    <w:multiLevelType w:val="hybridMultilevel"/>
    <w:tmpl w:val="8C8A2582"/>
    <w:name w:val="Heading22"/>
    <w:lvl w:ilvl="0" w:tplc="163C795A">
      <w:start w:val="1"/>
      <w:numFmt w:val="decimal"/>
      <w:pStyle w:val="MRNumberedHeading3"/>
      <w:lvlText w:val="1.1.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7D810810"/>
    <w:multiLevelType w:val="multilevel"/>
    <w:tmpl w:val="25BE542E"/>
    <w:name w:val="EIGHT"/>
    <w:lvl w:ilvl="0">
      <w:start w:val="1"/>
      <w:numFmt w:val="decimal"/>
      <w:pStyle w:val="EIGHTH1"/>
      <w:lvlText w:val="%1."/>
      <w:lvlJc w:val="left"/>
      <w:pPr>
        <w:tabs>
          <w:tab w:val="num" w:pos="720"/>
        </w:tabs>
        <w:ind w:left="360" w:hanging="36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pStyle w:val="EIGHTH2"/>
      <w:lvlText w:val="%1.%2.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H3"/>
      <w:lvlText w:val="%1.%2.%3."/>
      <w:lvlJc w:val="left"/>
      <w:pPr>
        <w:tabs>
          <w:tab w:val="num" w:pos="2520"/>
        </w:tabs>
        <w:ind w:left="1224" w:hanging="50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30">
    <w:nsid w:val="7F03607A"/>
    <w:multiLevelType w:val="multilevel"/>
    <w:tmpl w:val="38DCAC44"/>
    <w:name w:val="T"/>
    <w:lvl w:ilvl="0">
      <w:start w:val="1"/>
      <w:numFmt w:val="decimal"/>
      <w:pStyle w:val="TH1"/>
      <w:lvlText w:val="%1."/>
      <w:lvlJc w:val="left"/>
      <w:pPr>
        <w:tabs>
          <w:tab w:val="num" w:pos="720"/>
        </w:tabs>
        <w:ind w:left="360" w:hanging="360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decimal"/>
      <w:pStyle w:val="TH2"/>
      <w:lvlText w:val="%1.%2.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2520"/>
        </w:tabs>
        <w:ind w:left="1224" w:hanging="504"/>
      </w:pPr>
      <w:rPr>
        <w:rFonts w:ascii="Arial" w:hAnsi="Arial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4"/>
  </w:num>
  <w:num w:numId="5">
    <w:abstractNumId w:val="14"/>
  </w:num>
  <w:num w:numId="6">
    <w:abstractNumId w:val="1"/>
  </w:num>
  <w:num w:numId="7">
    <w:abstractNumId w:val="7"/>
  </w:num>
  <w:num w:numId="8">
    <w:abstractNumId w:val="19"/>
  </w:num>
  <w:num w:numId="9">
    <w:abstractNumId w:val="0"/>
  </w:num>
  <w:num w:numId="10">
    <w:abstractNumId w:val="24"/>
  </w:num>
  <w:num w:numId="11">
    <w:abstractNumId w:val="17"/>
  </w:num>
  <w:num w:numId="12">
    <w:abstractNumId w:val="18"/>
  </w:num>
  <w:num w:numId="13">
    <w:abstractNumId w:val="22"/>
  </w:num>
  <w:num w:numId="14">
    <w:abstractNumId w:val="4"/>
  </w:num>
  <w:num w:numId="15">
    <w:abstractNumId w:val="8"/>
  </w:num>
  <w:num w:numId="16">
    <w:abstractNumId w:val="25"/>
  </w:num>
  <w:num w:numId="17">
    <w:abstractNumId w:val="11"/>
  </w:num>
  <w:num w:numId="18">
    <w:abstractNumId w:val="20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9"/>
  </w:num>
  <w:num w:numId="25">
    <w:abstractNumId w:val="16"/>
  </w:num>
  <w:num w:numId="26">
    <w:abstractNumId w:val="2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7"/>
  </w:num>
  <w:num w:numId="31">
    <w:abstractNumId w:val="23"/>
  </w:num>
  <w:num w:numId="32">
    <w:abstractNumId w:val="12"/>
  </w:num>
  <w:num w:numId="33">
    <w:abstractNumId w:val="6"/>
  </w:num>
  <w:num w:numId="34">
    <w:abstractNumId w:val="21"/>
  </w:num>
  <w:num w:numId="35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85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OCID" w:val="188684"/>
    <w:docVar w:name="CLIENTID" w:val="215922"/>
    <w:docVar w:name="COMPANYID" w:val="2122615784"/>
    <w:docVar w:name="D3_TOC_c_1" w:val="&lt;TOC&gt;&lt;Name&gt;b376fd74-24c3-40d2-b004-5eaab112a542&lt;/Name&gt;&lt;UseHyperlink&gt;True&lt;/UseHyperlink&gt;&lt;PageAlignment&gt;True&lt;/PageAlignment&gt;&lt;KeepDirectFormatting&gt;True&lt;/KeepDirectFormatting&gt;&lt;KeepTabChars&gt;False&lt;/KeepTabChars&gt;&lt;KeepNewlineChars&gt;False&lt;/KeepNewlineChars&gt;&lt;Levels&gt;&lt;Level ID=&quot;1&quot; IncludePageNumber=&quot;TRUE&quot;&gt;&lt;Styles&gt;&lt;Style&gt;Annexure&lt;/Style&gt;&lt;Style&gt;Heading 1&lt;/Style&gt;&lt;Style&gt;Schedule Heading&lt;/Style&gt;&lt;/Styles&gt;&lt;Format Value=&quot;&quot; /&gt;&lt;Type Value=&quot;Whole Paragraph&quot; /&gt;&lt;TabLeader&gt;Dots&lt;/TabLeader&gt;&lt;/Level&gt;&lt;Level ID=&quot;2&quot; IncludePageNumber=&quot;TRUE&quot;&gt;&lt;Styles&gt;&lt;Style&gt;Part Heading&lt;/Style&gt;&lt;Style&gt;Sub Heading&lt;/Style&gt;&lt;/Styles&gt;&lt;Format Value=&quot;&quot; /&gt;&lt;Type Value=&quot;Whole Paragraph&quot; /&gt;&lt;TabLeader&gt;Dots&lt;/TabLeader&gt;&lt;/Level&gt;&lt;/Levels&gt;&lt;SectionProperties xmlns:xsi=&quot;http://www.w3.org/2001/XMLSchema-instance&quot; xmlns:xsd=&quot;http://www.w3.org/2001/XMLSchema&quot;&gt;&lt;MarginTop&gt;2.5399999618530273&lt;/MarginTop&gt;&lt;MarginLeft&gt;2.5399999618530273&lt;/MarginLeft&gt;&lt;MarginRight&gt;2.5399999618530273&lt;/MarginRight&gt;&lt;MarginBottom&gt;2.5399999618530273&lt;/MarginBottom&gt;&lt;IncludeSection&gt;false&lt;/IncludeSection&gt;&lt;DifferentFirstPage&gt;true&lt;/DifferentFirstPage&gt;&lt;PageTitleText&gt;Table of Contents&lt;/PageTitleText&gt;&lt;InheritSectionProperties&gt;false&lt;/InheritSectionProperties&gt;&lt;NumberTitleText&gt;Page&lt;/NumberTitleText&gt;&lt;SecondaryTitleText&gt;Table of Contents (continued)&lt;/SecondaryTitleText&gt;&lt;SecondaryNumberTitleText&gt;Page&lt;/SecondaryNumberTitleText&gt;&lt;ContinuePageNumberFromPrevious&gt;false&lt;/ContinuePageNumberFromPrevious&gt;&lt;TitleStyle&gt;Normal&lt;/TitleStyle&gt;&lt;PageNumberPrefix /&gt;&lt;PageNumberStyle&gt;roman&lt;/PageNumberStyle&gt;&lt;PageNumberSuffix /&gt;&lt;PageNumberAlignment&gt;wdAlignPageNumberCenter&lt;/PageNumberAlignment&gt;&lt;ColumnCount&gt;1&lt;/ColumnCount&gt;&lt;TabLeader&gt;wdTabLeaderDots&lt;/TabLeader&gt;&lt;TabLeaderSelected&gt;false&lt;/TabLeaderSelected&gt;&lt;TabLeaderOverridenByLevels&gt;false&lt;/TabLeaderOverridenByLevels&gt;&lt;TurnOffSameAsPreviousForNextSection&gt;false&lt;/TurnOffSameAsPreviousForNextSection&gt;&lt;/SectionProperties&gt;&lt;/TOC&gt;"/>
    <w:docVar w:name="D3_TOC_d_1" w:val="&lt;TOC&gt;&lt;Name&gt;24637a18-1aa9-4d19-b1e7-aedf9e45197f&lt;/Name&gt;&lt;UseHyperlink&gt;True&lt;/UseHyperlink&gt;&lt;PageAlignment&gt;True&lt;/PageAlignment&gt;&lt;KeepDirectFormatting&gt;True&lt;/KeepDirectFormatting&gt;&lt;KeepTabChars&gt;False&lt;/KeepTabChars&gt;&lt;KeepNewlineChars&gt;False&lt;/KeepNewlineChars&gt;&lt;Levels&gt;&lt;Level ID=&quot;1&quot; IncludePageNumber=&quot;TRUE&quot;&gt;&lt;Styles&gt;&lt;Style&gt;Annexure&lt;/Style&gt;&lt;Style&gt;Heading 1&lt;/Style&gt;&lt;Style&gt;Schedule Heading&lt;/Style&gt;&lt;/Styles&gt;&lt;Format Value=&quot;&quot; /&gt;&lt;Type Value=&quot;Whole Paragraph&quot; /&gt;&lt;TabLeader&gt;Dots&lt;/TabLeader&gt;&lt;/Level&gt;&lt;Level ID=&quot;2&quot; IncludePageNumber=&quot;TRUE&quot;&gt;&lt;Styles&gt;&lt;Style&gt;Part Heading&lt;/Style&gt;&lt;Style&gt;Sub Heading&lt;/Style&gt;&lt;/Styles&gt;&lt;Format Value=&quot;&quot; /&gt;&lt;Type Value=&quot;Whole Paragraph&quot; /&gt;&lt;TabLeader&gt;Dots&lt;/TabLeader&gt;&lt;/Level&gt;&lt;/Levels&gt;&lt;SectionProperties xmlns:xsi=&quot;http://www.w3.org/2001/XMLSchema-instance&quot; xmlns:xsd=&quot;http://www.w3.org/2001/XMLSchema&quot;&gt;&lt;MarginTop&gt;2.5399999618530273&lt;/MarginTop&gt;&lt;MarginLeft&gt;2.5399999618530273&lt;/MarginLeft&gt;&lt;MarginRight&gt;2.5399999618530273&lt;/MarginRight&gt;&lt;MarginBottom&gt;2.5399999618530273&lt;/MarginBottom&gt;&lt;IncludeSection&gt;false&lt;/IncludeSection&gt;&lt;DifferentFirstPage&gt;true&lt;/DifferentFirstPage&gt;&lt;PageTitleText&gt;Table of Contents&lt;/PageTitleText&gt;&lt;InheritSectionProperties&gt;false&lt;/InheritSectionProperties&gt;&lt;NumberTitleText&gt;Page&lt;/NumberTitleText&gt;&lt;SecondaryTitleText&gt;Table of Contents (continued)&lt;/SecondaryTitleText&gt;&lt;SecondaryNumberTitleText&gt;Page&lt;/SecondaryNumberTitleText&gt;&lt;ContinuePageNumberFromPrevious&gt;false&lt;/ContinuePageNumberFromPrevious&gt;&lt;TitleStyle&gt;Normal&lt;/TitleStyle&gt;&lt;PageNumberPrefix /&gt;&lt;PageNumberStyle&gt;roman&lt;/PageNumberStyle&gt;&lt;PageNumberSuffix /&gt;&lt;PageNumberAlignment&gt;wdAlignPageNumberCenter&lt;/PageNumberAlignment&gt;&lt;ColumnCount&gt;1&lt;/ColumnCount&gt;&lt;TabLeader&gt;wdTabLeaderDots&lt;/TabLeader&gt;&lt;TabLeaderSelected&gt;false&lt;/TabLeaderSelected&gt;&lt;TabLeaderOverridenByLevels&gt;false&lt;/TabLeaderOverridenByLevels&gt;&lt;TurnOffSameAsPreviousForNextSection&gt;false&lt;/TurnOffSameAsPreviousForNextSection&gt;&lt;/SectionProperties&gt;&lt;/TOC&gt;"/>
    <w:docVar w:name="DOCID" w:val=" "/>
    <w:docVar w:name="EDITION" w:val="FM"/>
    <w:docVar w:name="FILEID" w:val="188350"/>
    <w:docVar w:name="SERIALNO" w:val="11956"/>
  </w:docVars>
  <w:rsids>
    <w:rsidRoot w:val="00EE5EB0"/>
    <w:rsid w:val="00000031"/>
    <w:rsid w:val="0000229E"/>
    <w:rsid w:val="000142A3"/>
    <w:rsid w:val="00017AD9"/>
    <w:rsid w:val="00021DFD"/>
    <w:rsid w:val="000226A1"/>
    <w:rsid w:val="00030477"/>
    <w:rsid w:val="00030FC3"/>
    <w:rsid w:val="000354F5"/>
    <w:rsid w:val="00036985"/>
    <w:rsid w:val="00036C7D"/>
    <w:rsid w:val="00040181"/>
    <w:rsid w:val="00041373"/>
    <w:rsid w:val="000441E6"/>
    <w:rsid w:val="00044E3F"/>
    <w:rsid w:val="0005222A"/>
    <w:rsid w:val="00053672"/>
    <w:rsid w:val="00060F58"/>
    <w:rsid w:val="00061A7F"/>
    <w:rsid w:val="000627AD"/>
    <w:rsid w:val="00065291"/>
    <w:rsid w:val="00070790"/>
    <w:rsid w:val="00070B8D"/>
    <w:rsid w:val="000800FA"/>
    <w:rsid w:val="00081B88"/>
    <w:rsid w:val="000831C0"/>
    <w:rsid w:val="000849EC"/>
    <w:rsid w:val="00086129"/>
    <w:rsid w:val="0009292D"/>
    <w:rsid w:val="00094EC7"/>
    <w:rsid w:val="00097408"/>
    <w:rsid w:val="000974B1"/>
    <w:rsid w:val="000A0DF7"/>
    <w:rsid w:val="000A1883"/>
    <w:rsid w:val="000B0743"/>
    <w:rsid w:val="000B1075"/>
    <w:rsid w:val="000B31A2"/>
    <w:rsid w:val="000B4E53"/>
    <w:rsid w:val="000C4AA1"/>
    <w:rsid w:val="000C7354"/>
    <w:rsid w:val="000D02D8"/>
    <w:rsid w:val="000D1451"/>
    <w:rsid w:val="000D7C50"/>
    <w:rsid w:val="000E0132"/>
    <w:rsid w:val="000E07E4"/>
    <w:rsid w:val="000E189B"/>
    <w:rsid w:val="000E3935"/>
    <w:rsid w:val="000E408B"/>
    <w:rsid w:val="000E5634"/>
    <w:rsid w:val="000E56A8"/>
    <w:rsid w:val="000E5C37"/>
    <w:rsid w:val="000E67C7"/>
    <w:rsid w:val="000E69AD"/>
    <w:rsid w:val="000E7C13"/>
    <w:rsid w:val="000F6CE6"/>
    <w:rsid w:val="000F79D6"/>
    <w:rsid w:val="0010037F"/>
    <w:rsid w:val="001015B8"/>
    <w:rsid w:val="00102DA1"/>
    <w:rsid w:val="001039C4"/>
    <w:rsid w:val="00105BDB"/>
    <w:rsid w:val="0010624B"/>
    <w:rsid w:val="001065C5"/>
    <w:rsid w:val="00112B59"/>
    <w:rsid w:val="00113020"/>
    <w:rsid w:val="00113B1E"/>
    <w:rsid w:val="00116860"/>
    <w:rsid w:val="001215FE"/>
    <w:rsid w:val="0012295A"/>
    <w:rsid w:val="00127B52"/>
    <w:rsid w:val="001300B6"/>
    <w:rsid w:val="00131271"/>
    <w:rsid w:val="0013331A"/>
    <w:rsid w:val="001338B0"/>
    <w:rsid w:val="0013416E"/>
    <w:rsid w:val="00134E47"/>
    <w:rsid w:val="00136596"/>
    <w:rsid w:val="001375C3"/>
    <w:rsid w:val="0013762C"/>
    <w:rsid w:val="00145A4D"/>
    <w:rsid w:val="00151149"/>
    <w:rsid w:val="0015212A"/>
    <w:rsid w:val="0015224B"/>
    <w:rsid w:val="00152C7C"/>
    <w:rsid w:val="001563FD"/>
    <w:rsid w:val="00157F9F"/>
    <w:rsid w:val="00161FF0"/>
    <w:rsid w:val="00162244"/>
    <w:rsid w:val="001664D9"/>
    <w:rsid w:val="0017043F"/>
    <w:rsid w:val="00173842"/>
    <w:rsid w:val="00173E4A"/>
    <w:rsid w:val="00173FAB"/>
    <w:rsid w:val="00177FB3"/>
    <w:rsid w:val="00180E04"/>
    <w:rsid w:val="00184371"/>
    <w:rsid w:val="00184BFC"/>
    <w:rsid w:val="00187D22"/>
    <w:rsid w:val="00193011"/>
    <w:rsid w:val="001930C3"/>
    <w:rsid w:val="00193124"/>
    <w:rsid w:val="00194490"/>
    <w:rsid w:val="001945BD"/>
    <w:rsid w:val="00196352"/>
    <w:rsid w:val="001976ED"/>
    <w:rsid w:val="001A0407"/>
    <w:rsid w:val="001A0E3F"/>
    <w:rsid w:val="001A3B2A"/>
    <w:rsid w:val="001A504D"/>
    <w:rsid w:val="001A5DF8"/>
    <w:rsid w:val="001A786B"/>
    <w:rsid w:val="001B1C55"/>
    <w:rsid w:val="001B5F4F"/>
    <w:rsid w:val="001C30BB"/>
    <w:rsid w:val="001C4CA0"/>
    <w:rsid w:val="001C747B"/>
    <w:rsid w:val="001D1FC8"/>
    <w:rsid w:val="001D268B"/>
    <w:rsid w:val="001D5911"/>
    <w:rsid w:val="001E27EC"/>
    <w:rsid w:val="001E3579"/>
    <w:rsid w:val="001E5F7F"/>
    <w:rsid w:val="001E7C74"/>
    <w:rsid w:val="001E7D3C"/>
    <w:rsid w:val="001F3352"/>
    <w:rsid w:val="001F37D7"/>
    <w:rsid w:val="00200E60"/>
    <w:rsid w:val="00201F01"/>
    <w:rsid w:val="00203270"/>
    <w:rsid w:val="0020513D"/>
    <w:rsid w:val="00205C4E"/>
    <w:rsid w:val="00210AD3"/>
    <w:rsid w:val="002110DD"/>
    <w:rsid w:val="00211D34"/>
    <w:rsid w:val="002122EA"/>
    <w:rsid w:val="002151AE"/>
    <w:rsid w:val="00215E01"/>
    <w:rsid w:val="002160EE"/>
    <w:rsid w:val="00220C70"/>
    <w:rsid w:val="00223555"/>
    <w:rsid w:val="00223569"/>
    <w:rsid w:val="002236C5"/>
    <w:rsid w:val="00223F6E"/>
    <w:rsid w:val="0022652F"/>
    <w:rsid w:val="002266BB"/>
    <w:rsid w:val="0022707C"/>
    <w:rsid w:val="002273F5"/>
    <w:rsid w:val="0023078E"/>
    <w:rsid w:val="00231397"/>
    <w:rsid w:val="00235829"/>
    <w:rsid w:val="0023694C"/>
    <w:rsid w:val="00236A55"/>
    <w:rsid w:val="00237CC5"/>
    <w:rsid w:val="002449D5"/>
    <w:rsid w:val="002460B6"/>
    <w:rsid w:val="00246C62"/>
    <w:rsid w:val="00246E30"/>
    <w:rsid w:val="002471B4"/>
    <w:rsid w:val="00247F0F"/>
    <w:rsid w:val="00250427"/>
    <w:rsid w:val="00251B25"/>
    <w:rsid w:val="0025200C"/>
    <w:rsid w:val="0025300A"/>
    <w:rsid w:val="0025411E"/>
    <w:rsid w:val="00257686"/>
    <w:rsid w:val="00257EF9"/>
    <w:rsid w:val="0026116A"/>
    <w:rsid w:val="00262601"/>
    <w:rsid w:val="00262D1B"/>
    <w:rsid w:val="002651E8"/>
    <w:rsid w:val="00270180"/>
    <w:rsid w:val="00270593"/>
    <w:rsid w:val="002705A5"/>
    <w:rsid w:val="002734C0"/>
    <w:rsid w:val="002741B5"/>
    <w:rsid w:val="0027505F"/>
    <w:rsid w:val="0027608E"/>
    <w:rsid w:val="00276E1B"/>
    <w:rsid w:val="00277BB6"/>
    <w:rsid w:val="002820AF"/>
    <w:rsid w:val="002826EA"/>
    <w:rsid w:val="0028393A"/>
    <w:rsid w:val="0028662D"/>
    <w:rsid w:val="002869D0"/>
    <w:rsid w:val="00287298"/>
    <w:rsid w:val="00287614"/>
    <w:rsid w:val="00287834"/>
    <w:rsid w:val="00296DC3"/>
    <w:rsid w:val="002A718A"/>
    <w:rsid w:val="002A73DD"/>
    <w:rsid w:val="002B3866"/>
    <w:rsid w:val="002B7BAF"/>
    <w:rsid w:val="002C28D2"/>
    <w:rsid w:val="002C56F6"/>
    <w:rsid w:val="002C6631"/>
    <w:rsid w:val="002D2E91"/>
    <w:rsid w:val="002E072D"/>
    <w:rsid w:val="002E0D88"/>
    <w:rsid w:val="002E1DD8"/>
    <w:rsid w:val="002E2E62"/>
    <w:rsid w:val="002E2FF1"/>
    <w:rsid w:val="002F18DD"/>
    <w:rsid w:val="002F23DC"/>
    <w:rsid w:val="002F4080"/>
    <w:rsid w:val="002F5F26"/>
    <w:rsid w:val="003003CB"/>
    <w:rsid w:val="00302870"/>
    <w:rsid w:val="00302EBD"/>
    <w:rsid w:val="003030EB"/>
    <w:rsid w:val="00305D5B"/>
    <w:rsid w:val="00305D61"/>
    <w:rsid w:val="00306752"/>
    <w:rsid w:val="0030746C"/>
    <w:rsid w:val="00311BD5"/>
    <w:rsid w:val="003273D3"/>
    <w:rsid w:val="003316E0"/>
    <w:rsid w:val="003318CA"/>
    <w:rsid w:val="00331D8B"/>
    <w:rsid w:val="00334102"/>
    <w:rsid w:val="00334F1A"/>
    <w:rsid w:val="003369CD"/>
    <w:rsid w:val="00343763"/>
    <w:rsid w:val="00345B84"/>
    <w:rsid w:val="00345E83"/>
    <w:rsid w:val="00347120"/>
    <w:rsid w:val="00347CA3"/>
    <w:rsid w:val="00351343"/>
    <w:rsid w:val="003544C4"/>
    <w:rsid w:val="003549F4"/>
    <w:rsid w:val="00355D55"/>
    <w:rsid w:val="00362AE0"/>
    <w:rsid w:val="00362B6F"/>
    <w:rsid w:val="0036504C"/>
    <w:rsid w:val="0036698B"/>
    <w:rsid w:val="00366F30"/>
    <w:rsid w:val="00370F11"/>
    <w:rsid w:val="00382831"/>
    <w:rsid w:val="00390E8B"/>
    <w:rsid w:val="003A031F"/>
    <w:rsid w:val="003A0A98"/>
    <w:rsid w:val="003A0D57"/>
    <w:rsid w:val="003A1D39"/>
    <w:rsid w:val="003B7C51"/>
    <w:rsid w:val="003B7E1D"/>
    <w:rsid w:val="003C35CA"/>
    <w:rsid w:val="003C3C19"/>
    <w:rsid w:val="003D3E48"/>
    <w:rsid w:val="003D6B24"/>
    <w:rsid w:val="003E1425"/>
    <w:rsid w:val="003E3276"/>
    <w:rsid w:val="003E3454"/>
    <w:rsid w:val="003E3E48"/>
    <w:rsid w:val="003E3EE7"/>
    <w:rsid w:val="003E5407"/>
    <w:rsid w:val="003F1774"/>
    <w:rsid w:val="003F45DC"/>
    <w:rsid w:val="003F6853"/>
    <w:rsid w:val="004007D3"/>
    <w:rsid w:val="004010FB"/>
    <w:rsid w:val="00401301"/>
    <w:rsid w:val="00407CDB"/>
    <w:rsid w:val="00416472"/>
    <w:rsid w:val="004164C8"/>
    <w:rsid w:val="004202B6"/>
    <w:rsid w:val="004251F8"/>
    <w:rsid w:val="00425BE5"/>
    <w:rsid w:val="00430158"/>
    <w:rsid w:val="004341A9"/>
    <w:rsid w:val="00453A99"/>
    <w:rsid w:val="00454862"/>
    <w:rsid w:val="00456FE6"/>
    <w:rsid w:val="00457D9A"/>
    <w:rsid w:val="00461A05"/>
    <w:rsid w:val="00465EF9"/>
    <w:rsid w:val="00467A75"/>
    <w:rsid w:val="004834F5"/>
    <w:rsid w:val="00486F32"/>
    <w:rsid w:val="00487A0A"/>
    <w:rsid w:val="004900DB"/>
    <w:rsid w:val="00491808"/>
    <w:rsid w:val="004957B2"/>
    <w:rsid w:val="00496B53"/>
    <w:rsid w:val="00496E8B"/>
    <w:rsid w:val="004A1015"/>
    <w:rsid w:val="004A25C3"/>
    <w:rsid w:val="004A4107"/>
    <w:rsid w:val="004B02BA"/>
    <w:rsid w:val="004B1A24"/>
    <w:rsid w:val="004B42F9"/>
    <w:rsid w:val="004B6544"/>
    <w:rsid w:val="004C3605"/>
    <w:rsid w:val="004C3B98"/>
    <w:rsid w:val="004C57E2"/>
    <w:rsid w:val="004C58D8"/>
    <w:rsid w:val="004C6212"/>
    <w:rsid w:val="004D1477"/>
    <w:rsid w:val="004D33A7"/>
    <w:rsid w:val="004E1ABD"/>
    <w:rsid w:val="004E243C"/>
    <w:rsid w:val="004E51D1"/>
    <w:rsid w:val="004E5324"/>
    <w:rsid w:val="004E71FF"/>
    <w:rsid w:val="004E775C"/>
    <w:rsid w:val="00501F9A"/>
    <w:rsid w:val="00504FA1"/>
    <w:rsid w:val="00520000"/>
    <w:rsid w:val="005207B7"/>
    <w:rsid w:val="00520E57"/>
    <w:rsid w:val="00523CAB"/>
    <w:rsid w:val="005275E6"/>
    <w:rsid w:val="005308BB"/>
    <w:rsid w:val="00533CB2"/>
    <w:rsid w:val="0053546C"/>
    <w:rsid w:val="005376D6"/>
    <w:rsid w:val="00540D10"/>
    <w:rsid w:val="00541CDA"/>
    <w:rsid w:val="00546F72"/>
    <w:rsid w:val="00547486"/>
    <w:rsid w:val="00550EFF"/>
    <w:rsid w:val="00556A0A"/>
    <w:rsid w:val="00557DBA"/>
    <w:rsid w:val="00561F1C"/>
    <w:rsid w:val="00562B64"/>
    <w:rsid w:val="005717F4"/>
    <w:rsid w:val="005731CF"/>
    <w:rsid w:val="00585FA5"/>
    <w:rsid w:val="00586837"/>
    <w:rsid w:val="00590096"/>
    <w:rsid w:val="005918C6"/>
    <w:rsid w:val="005957B2"/>
    <w:rsid w:val="005A1CC2"/>
    <w:rsid w:val="005A2E47"/>
    <w:rsid w:val="005A2EA3"/>
    <w:rsid w:val="005A4A9E"/>
    <w:rsid w:val="005A7AD6"/>
    <w:rsid w:val="005B015C"/>
    <w:rsid w:val="005B4FA2"/>
    <w:rsid w:val="005B5108"/>
    <w:rsid w:val="005B5515"/>
    <w:rsid w:val="005B73BB"/>
    <w:rsid w:val="005C0281"/>
    <w:rsid w:val="005C16F0"/>
    <w:rsid w:val="005C3F92"/>
    <w:rsid w:val="005C423B"/>
    <w:rsid w:val="005C47BD"/>
    <w:rsid w:val="005C55FB"/>
    <w:rsid w:val="005C5973"/>
    <w:rsid w:val="005D52ED"/>
    <w:rsid w:val="005E10B8"/>
    <w:rsid w:val="005E36AE"/>
    <w:rsid w:val="005E4E9D"/>
    <w:rsid w:val="005E7402"/>
    <w:rsid w:val="005F3F33"/>
    <w:rsid w:val="005F42C5"/>
    <w:rsid w:val="005F4C9F"/>
    <w:rsid w:val="005F6A22"/>
    <w:rsid w:val="005F70E5"/>
    <w:rsid w:val="00600BCE"/>
    <w:rsid w:val="00601937"/>
    <w:rsid w:val="006032F2"/>
    <w:rsid w:val="00603619"/>
    <w:rsid w:val="00603A0D"/>
    <w:rsid w:val="0060497B"/>
    <w:rsid w:val="0060577F"/>
    <w:rsid w:val="006076A1"/>
    <w:rsid w:val="00611712"/>
    <w:rsid w:val="00612B4A"/>
    <w:rsid w:val="00612E62"/>
    <w:rsid w:val="00614227"/>
    <w:rsid w:val="00623252"/>
    <w:rsid w:val="00631612"/>
    <w:rsid w:val="00632ED7"/>
    <w:rsid w:val="0063788E"/>
    <w:rsid w:val="00637C62"/>
    <w:rsid w:val="00643075"/>
    <w:rsid w:val="0064464B"/>
    <w:rsid w:val="00645517"/>
    <w:rsid w:val="00647144"/>
    <w:rsid w:val="00647ADF"/>
    <w:rsid w:val="0065066E"/>
    <w:rsid w:val="00651794"/>
    <w:rsid w:val="00652792"/>
    <w:rsid w:val="006534CF"/>
    <w:rsid w:val="00653DCC"/>
    <w:rsid w:val="006550B3"/>
    <w:rsid w:val="0065682B"/>
    <w:rsid w:val="006705FE"/>
    <w:rsid w:val="0067469F"/>
    <w:rsid w:val="006762F3"/>
    <w:rsid w:val="00680611"/>
    <w:rsid w:val="006856A7"/>
    <w:rsid w:val="00690AAF"/>
    <w:rsid w:val="0069159F"/>
    <w:rsid w:val="00692B07"/>
    <w:rsid w:val="00693C2A"/>
    <w:rsid w:val="0069631B"/>
    <w:rsid w:val="00696981"/>
    <w:rsid w:val="006A3BFB"/>
    <w:rsid w:val="006A5DDF"/>
    <w:rsid w:val="006A5E37"/>
    <w:rsid w:val="006A7F8F"/>
    <w:rsid w:val="006B3EFA"/>
    <w:rsid w:val="006B60E4"/>
    <w:rsid w:val="006C158D"/>
    <w:rsid w:val="006C1E7E"/>
    <w:rsid w:val="006C54CF"/>
    <w:rsid w:val="006D186C"/>
    <w:rsid w:val="006D312E"/>
    <w:rsid w:val="006E189E"/>
    <w:rsid w:val="006E24F7"/>
    <w:rsid w:val="006E2D76"/>
    <w:rsid w:val="006E2EC7"/>
    <w:rsid w:val="006E3892"/>
    <w:rsid w:val="006E6157"/>
    <w:rsid w:val="006E6A6F"/>
    <w:rsid w:val="006E7E7E"/>
    <w:rsid w:val="006F0102"/>
    <w:rsid w:val="006F49B1"/>
    <w:rsid w:val="006F4A5B"/>
    <w:rsid w:val="006F6ABF"/>
    <w:rsid w:val="006F782D"/>
    <w:rsid w:val="006F7B22"/>
    <w:rsid w:val="0070095E"/>
    <w:rsid w:val="0070356D"/>
    <w:rsid w:val="00706A06"/>
    <w:rsid w:val="0071468F"/>
    <w:rsid w:val="00721F4F"/>
    <w:rsid w:val="00726860"/>
    <w:rsid w:val="00727643"/>
    <w:rsid w:val="007301E9"/>
    <w:rsid w:val="00730C14"/>
    <w:rsid w:val="00730D6D"/>
    <w:rsid w:val="00731E9D"/>
    <w:rsid w:val="0073556F"/>
    <w:rsid w:val="00740C0F"/>
    <w:rsid w:val="0074165E"/>
    <w:rsid w:val="00742A8D"/>
    <w:rsid w:val="00744C2A"/>
    <w:rsid w:val="00746CCF"/>
    <w:rsid w:val="00750F40"/>
    <w:rsid w:val="0075234E"/>
    <w:rsid w:val="007627A0"/>
    <w:rsid w:val="007724D1"/>
    <w:rsid w:val="00774F22"/>
    <w:rsid w:val="007813A1"/>
    <w:rsid w:val="007829E9"/>
    <w:rsid w:val="00785747"/>
    <w:rsid w:val="00785DDF"/>
    <w:rsid w:val="00791CF0"/>
    <w:rsid w:val="0079332F"/>
    <w:rsid w:val="007A5A81"/>
    <w:rsid w:val="007A6CEC"/>
    <w:rsid w:val="007B061C"/>
    <w:rsid w:val="007B2282"/>
    <w:rsid w:val="007B6206"/>
    <w:rsid w:val="007B74E1"/>
    <w:rsid w:val="007C0526"/>
    <w:rsid w:val="007C198C"/>
    <w:rsid w:val="007C2F2F"/>
    <w:rsid w:val="007C364A"/>
    <w:rsid w:val="007C3AE6"/>
    <w:rsid w:val="007D3F43"/>
    <w:rsid w:val="007D7562"/>
    <w:rsid w:val="007E1147"/>
    <w:rsid w:val="007E124C"/>
    <w:rsid w:val="007E158C"/>
    <w:rsid w:val="007E269D"/>
    <w:rsid w:val="007E379F"/>
    <w:rsid w:val="007F5F02"/>
    <w:rsid w:val="00804502"/>
    <w:rsid w:val="0080640E"/>
    <w:rsid w:val="00807AD4"/>
    <w:rsid w:val="00807CF7"/>
    <w:rsid w:val="00811FA0"/>
    <w:rsid w:val="00813C26"/>
    <w:rsid w:val="00814588"/>
    <w:rsid w:val="00815813"/>
    <w:rsid w:val="00816028"/>
    <w:rsid w:val="00823EBA"/>
    <w:rsid w:val="00825FC5"/>
    <w:rsid w:val="00830130"/>
    <w:rsid w:val="00830FE1"/>
    <w:rsid w:val="00831204"/>
    <w:rsid w:val="00831521"/>
    <w:rsid w:val="008347D9"/>
    <w:rsid w:val="0083677A"/>
    <w:rsid w:val="00844254"/>
    <w:rsid w:val="008445B3"/>
    <w:rsid w:val="00845AE9"/>
    <w:rsid w:val="008523D8"/>
    <w:rsid w:val="00852A24"/>
    <w:rsid w:val="00852C8E"/>
    <w:rsid w:val="008543D2"/>
    <w:rsid w:val="00861604"/>
    <w:rsid w:val="00862FDA"/>
    <w:rsid w:val="00863629"/>
    <w:rsid w:val="008656BE"/>
    <w:rsid w:val="0087001B"/>
    <w:rsid w:val="00870BCC"/>
    <w:rsid w:val="00871C8E"/>
    <w:rsid w:val="008731E8"/>
    <w:rsid w:val="00873854"/>
    <w:rsid w:val="00874EA8"/>
    <w:rsid w:val="00876C2C"/>
    <w:rsid w:val="008824CC"/>
    <w:rsid w:val="008852C8"/>
    <w:rsid w:val="0088639D"/>
    <w:rsid w:val="00887A8D"/>
    <w:rsid w:val="00887ED2"/>
    <w:rsid w:val="00891FFA"/>
    <w:rsid w:val="0089224B"/>
    <w:rsid w:val="00893339"/>
    <w:rsid w:val="0089780F"/>
    <w:rsid w:val="008A0A4D"/>
    <w:rsid w:val="008A56A2"/>
    <w:rsid w:val="008A6DD3"/>
    <w:rsid w:val="008B0CA8"/>
    <w:rsid w:val="008B0E1D"/>
    <w:rsid w:val="008B2936"/>
    <w:rsid w:val="008B3F44"/>
    <w:rsid w:val="008C3C00"/>
    <w:rsid w:val="008D2128"/>
    <w:rsid w:val="008D3217"/>
    <w:rsid w:val="008E2B30"/>
    <w:rsid w:val="008E363A"/>
    <w:rsid w:val="008E6BB3"/>
    <w:rsid w:val="008E6D08"/>
    <w:rsid w:val="008E6EC7"/>
    <w:rsid w:val="008E7F55"/>
    <w:rsid w:val="008F25B4"/>
    <w:rsid w:val="008F6885"/>
    <w:rsid w:val="008F79E8"/>
    <w:rsid w:val="00901017"/>
    <w:rsid w:val="00902180"/>
    <w:rsid w:val="009055A4"/>
    <w:rsid w:val="00911444"/>
    <w:rsid w:val="00912243"/>
    <w:rsid w:val="00914926"/>
    <w:rsid w:val="00914A9B"/>
    <w:rsid w:val="009158CB"/>
    <w:rsid w:val="00916740"/>
    <w:rsid w:val="00926221"/>
    <w:rsid w:val="0092698E"/>
    <w:rsid w:val="009313DE"/>
    <w:rsid w:val="00935045"/>
    <w:rsid w:val="00936E37"/>
    <w:rsid w:val="00937CC1"/>
    <w:rsid w:val="009464EA"/>
    <w:rsid w:val="00950EAF"/>
    <w:rsid w:val="00950FAA"/>
    <w:rsid w:val="00951656"/>
    <w:rsid w:val="00951B7E"/>
    <w:rsid w:val="00952267"/>
    <w:rsid w:val="00953B6C"/>
    <w:rsid w:val="009541DB"/>
    <w:rsid w:val="00957064"/>
    <w:rsid w:val="009570B6"/>
    <w:rsid w:val="0095789C"/>
    <w:rsid w:val="009612D8"/>
    <w:rsid w:val="009675E1"/>
    <w:rsid w:val="009719DE"/>
    <w:rsid w:val="00973759"/>
    <w:rsid w:val="0097555C"/>
    <w:rsid w:val="0097584E"/>
    <w:rsid w:val="00981B58"/>
    <w:rsid w:val="00982C42"/>
    <w:rsid w:val="009852C1"/>
    <w:rsid w:val="00986ACE"/>
    <w:rsid w:val="00990456"/>
    <w:rsid w:val="00993534"/>
    <w:rsid w:val="009944FD"/>
    <w:rsid w:val="009A10C3"/>
    <w:rsid w:val="009A32E3"/>
    <w:rsid w:val="009A3E29"/>
    <w:rsid w:val="009A3FF0"/>
    <w:rsid w:val="009A6B8A"/>
    <w:rsid w:val="009B2F74"/>
    <w:rsid w:val="009B4115"/>
    <w:rsid w:val="009B668C"/>
    <w:rsid w:val="009C4CA5"/>
    <w:rsid w:val="009C51ED"/>
    <w:rsid w:val="009C5E46"/>
    <w:rsid w:val="009D2612"/>
    <w:rsid w:val="009D7244"/>
    <w:rsid w:val="009E202C"/>
    <w:rsid w:val="009E25A6"/>
    <w:rsid w:val="009E336B"/>
    <w:rsid w:val="009E4CFE"/>
    <w:rsid w:val="009E4D46"/>
    <w:rsid w:val="009F021F"/>
    <w:rsid w:val="009F7574"/>
    <w:rsid w:val="009F79AA"/>
    <w:rsid w:val="00A01CE1"/>
    <w:rsid w:val="00A02231"/>
    <w:rsid w:val="00A04003"/>
    <w:rsid w:val="00A04307"/>
    <w:rsid w:val="00A06163"/>
    <w:rsid w:val="00A109FC"/>
    <w:rsid w:val="00A14C3B"/>
    <w:rsid w:val="00A15ADC"/>
    <w:rsid w:val="00A16018"/>
    <w:rsid w:val="00A30764"/>
    <w:rsid w:val="00A3127A"/>
    <w:rsid w:val="00A34CBB"/>
    <w:rsid w:val="00A41862"/>
    <w:rsid w:val="00A432D4"/>
    <w:rsid w:val="00A44413"/>
    <w:rsid w:val="00A4489A"/>
    <w:rsid w:val="00A45A64"/>
    <w:rsid w:val="00A51144"/>
    <w:rsid w:val="00A5245C"/>
    <w:rsid w:val="00A53B21"/>
    <w:rsid w:val="00A55B8F"/>
    <w:rsid w:val="00A57D02"/>
    <w:rsid w:val="00A6558E"/>
    <w:rsid w:val="00A66B5D"/>
    <w:rsid w:val="00A6728E"/>
    <w:rsid w:val="00A7044C"/>
    <w:rsid w:val="00A72C0C"/>
    <w:rsid w:val="00A740CF"/>
    <w:rsid w:val="00A7423D"/>
    <w:rsid w:val="00A76A46"/>
    <w:rsid w:val="00A77338"/>
    <w:rsid w:val="00A80F52"/>
    <w:rsid w:val="00A858C9"/>
    <w:rsid w:val="00A87BE6"/>
    <w:rsid w:val="00A907CD"/>
    <w:rsid w:val="00A917C9"/>
    <w:rsid w:val="00A93755"/>
    <w:rsid w:val="00A93A32"/>
    <w:rsid w:val="00A9537F"/>
    <w:rsid w:val="00AA1108"/>
    <w:rsid w:val="00AA2C15"/>
    <w:rsid w:val="00AA30F0"/>
    <w:rsid w:val="00AA33BF"/>
    <w:rsid w:val="00AA3CCC"/>
    <w:rsid w:val="00AA402D"/>
    <w:rsid w:val="00AA56AE"/>
    <w:rsid w:val="00AB07F0"/>
    <w:rsid w:val="00AB7050"/>
    <w:rsid w:val="00AC10C4"/>
    <w:rsid w:val="00AC4748"/>
    <w:rsid w:val="00AD0C96"/>
    <w:rsid w:val="00AD14A4"/>
    <w:rsid w:val="00AD3446"/>
    <w:rsid w:val="00AD3719"/>
    <w:rsid w:val="00AD4DB1"/>
    <w:rsid w:val="00AD6671"/>
    <w:rsid w:val="00AE18C1"/>
    <w:rsid w:val="00AE4ABC"/>
    <w:rsid w:val="00AE6D3B"/>
    <w:rsid w:val="00AE7ABC"/>
    <w:rsid w:val="00AF3925"/>
    <w:rsid w:val="00AF5CF2"/>
    <w:rsid w:val="00AF6234"/>
    <w:rsid w:val="00B00C70"/>
    <w:rsid w:val="00B05232"/>
    <w:rsid w:val="00B167BA"/>
    <w:rsid w:val="00B205C9"/>
    <w:rsid w:val="00B21EE8"/>
    <w:rsid w:val="00B30006"/>
    <w:rsid w:val="00B3011B"/>
    <w:rsid w:val="00B32264"/>
    <w:rsid w:val="00B33066"/>
    <w:rsid w:val="00B33EB1"/>
    <w:rsid w:val="00B44457"/>
    <w:rsid w:val="00B44E25"/>
    <w:rsid w:val="00B45130"/>
    <w:rsid w:val="00B46DA5"/>
    <w:rsid w:val="00B50EAD"/>
    <w:rsid w:val="00B65FEC"/>
    <w:rsid w:val="00B667F9"/>
    <w:rsid w:val="00B73A81"/>
    <w:rsid w:val="00B74DD9"/>
    <w:rsid w:val="00B80A50"/>
    <w:rsid w:val="00B818CE"/>
    <w:rsid w:val="00B837A8"/>
    <w:rsid w:val="00B843F2"/>
    <w:rsid w:val="00B84934"/>
    <w:rsid w:val="00B853EE"/>
    <w:rsid w:val="00B92245"/>
    <w:rsid w:val="00B937E7"/>
    <w:rsid w:val="00B97D75"/>
    <w:rsid w:val="00BA0984"/>
    <w:rsid w:val="00BA09A1"/>
    <w:rsid w:val="00BA0BE4"/>
    <w:rsid w:val="00BA173E"/>
    <w:rsid w:val="00BA1850"/>
    <w:rsid w:val="00BA6006"/>
    <w:rsid w:val="00BA6B67"/>
    <w:rsid w:val="00BB03F9"/>
    <w:rsid w:val="00BB233A"/>
    <w:rsid w:val="00BC2A7C"/>
    <w:rsid w:val="00BC5E86"/>
    <w:rsid w:val="00BC7FD6"/>
    <w:rsid w:val="00BD09FF"/>
    <w:rsid w:val="00BD1F42"/>
    <w:rsid w:val="00BD2C5B"/>
    <w:rsid w:val="00BD4B12"/>
    <w:rsid w:val="00BD4D8C"/>
    <w:rsid w:val="00BD53EA"/>
    <w:rsid w:val="00BE0FBA"/>
    <w:rsid w:val="00BE10FD"/>
    <w:rsid w:val="00BE38AA"/>
    <w:rsid w:val="00BE3F9E"/>
    <w:rsid w:val="00BE4069"/>
    <w:rsid w:val="00BE64CF"/>
    <w:rsid w:val="00BE6503"/>
    <w:rsid w:val="00BF48A1"/>
    <w:rsid w:val="00BF75AE"/>
    <w:rsid w:val="00C00FC1"/>
    <w:rsid w:val="00C03863"/>
    <w:rsid w:val="00C06438"/>
    <w:rsid w:val="00C07130"/>
    <w:rsid w:val="00C07ED4"/>
    <w:rsid w:val="00C11709"/>
    <w:rsid w:val="00C131C3"/>
    <w:rsid w:val="00C1440D"/>
    <w:rsid w:val="00C14AA9"/>
    <w:rsid w:val="00C14D48"/>
    <w:rsid w:val="00C15909"/>
    <w:rsid w:val="00C2061F"/>
    <w:rsid w:val="00C259A7"/>
    <w:rsid w:val="00C261A8"/>
    <w:rsid w:val="00C26BAF"/>
    <w:rsid w:val="00C27CC2"/>
    <w:rsid w:val="00C34D42"/>
    <w:rsid w:val="00C4191F"/>
    <w:rsid w:val="00C41E96"/>
    <w:rsid w:val="00C45A8E"/>
    <w:rsid w:val="00C45B3B"/>
    <w:rsid w:val="00C50E44"/>
    <w:rsid w:val="00C52D6B"/>
    <w:rsid w:val="00C571B3"/>
    <w:rsid w:val="00C573A4"/>
    <w:rsid w:val="00C577E6"/>
    <w:rsid w:val="00C643D5"/>
    <w:rsid w:val="00C66EE9"/>
    <w:rsid w:val="00C7276F"/>
    <w:rsid w:val="00C764E6"/>
    <w:rsid w:val="00C76F69"/>
    <w:rsid w:val="00C77F13"/>
    <w:rsid w:val="00C80692"/>
    <w:rsid w:val="00C8174A"/>
    <w:rsid w:val="00C81A31"/>
    <w:rsid w:val="00C821C8"/>
    <w:rsid w:val="00C82318"/>
    <w:rsid w:val="00C863F5"/>
    <w:rsid w:val="00C9108B"/>
    <w:rsid w:val="00C91E54"/>
    <w:rsid w:val="00C92F81"/>
    <w:rsid w:val="00C96BD1"/>
    <w:rsid w:val="00CA5F50"/>
    <w:rsid w:val="00CA6C8A"/>
    <w:rsid w:val="00CB071E"/>
    <w:rsid w:val="00CB1B63"/>
    <w:rsid w:val="00CB567F"/>
    <w:rsid w:val="00CB59C3"/>
    <w:rsid w:val="00CB6AD8"/>
    <w:rsid w:val="00CC2B5A"/>
    <w:rsid w:val="00CC6A3C"/>
    <w:rsid w:val="00CD03A6"/>
    <w:rsid w:val="00CD1C9B"/>
    <w:rsid w:val="00CD6046"/>
    <w:rsid w:val="00CD62B6"/>
    <w:rsid w:val="00CD778C"/>
    <w:rsid w:val="00CE0819"/>
    <w:rsid w:val="00CE133E"/>
    <w:rsid w:val="00CE2FEF"/>
    <w:rsid w:val="00CE4B87"/>
    <w:rsid w:val="00CE5E84"/>
    <w:rsid w:val="00CE66B9"/>
    <w:rsid w:val="00CF0BF7"/>
    <w:rsid w:val="00CF26B4"/>
    <w:rsid w:val="00CF3813"/>
    <w:rsid w:val="00CF3C3F"/>
    <w:rsid w:val="00CF436F"/>
    <w:rsid w:val="00CF4781"/>
    <w:rsid w:val="00CF564B"/>
    <w:rsid w:val="00CF6718"/>
    <w:rsid w:val="00CF6B32"/>
    <w:rsid w:val="00CF72F4"/>
    <w:rsid w:val="00D11BC1"/>
    <w:rsid w:val="00D120B8"/>
    <w:rsid w:val="00D14120"/>
    <w:rsid w:val="00D146E1"/>
    <w:rsid w:val="00D1481A"/>
    <w:rsid w:val="00D14D83"/>
    <w:rsid w:val="00D21EE5"/>
    <w:rsid w:val="00D27579"/>
    <w:rsid w:val="00D27683"/>
    <w:rsid w:val="00D3206D"/>
    <w:rsid w:val="00D34D10"/>
    <w:rsid w:val="00D353E8"/>
    <w:rsid w:val="00D375C0"/>
    <w:rsid w:val="00D40071"/>
    <w:rsid w:val="00D4251F"/>
    <w:rsid w:val="00D433DF"/>
    <w:rsid w:val="00D56C4C"/>
    <w:rsid w:val="00D64EA9"/>
    <w:rsid w:val="00D709F4"/>
    <w:rsid w:val="00D81B67"/>
    <w:rsid w:val="00D900E9"/>
    <w:rsid w:val="00D938CE"/>
    <w:rsid w:val="00D94FBD"/>
    <w:rsid w:val="00D9565A"/>
    <w:rsid w:val="00D958B3"/>
    <w:rsid w:val="00DA07F4"/>
    <w:rsid w:val="00DA1E23"/>
    <w:rsid w:val="00DA7146"/>
    <w:rsid w:val="00DB5CBF"/>
    <w:rsid w:val="00DB6EAC"/>
    <w:rsid w:val="00DC0F21"/>
    <w:rsid w:val="00DC27B0"/>
    <w:rsid w:val="00DC3206"/>
    <w:rsid w:val="00DD5A7F"/>
    <w:rsid w:val="00DD5B00"/>
    <w:rsid w:val="00DE2B16"/>
    <w:rsid w:val="00DE48E3"/>
    <w:rsid w:val="00DE4A99"/>
    <w:rsid w:val="00DE6938"/>
    <w:rsid w:val="00DE7630"/>
    <w:rsid w:val="00DE7A8C"/>
    <w:rsid w:val="00DF3AC5"/>
    <w:rsid w:val="00DF5E45"/>
    <w:rsid w:val="00DF6087"/>
    <w:rsid w:val="00E015A3"/>
    <w:rsid w:val="00E02618"/>
    <w:rsid w:val="00E0408F"/>
    <w:rsid w:val="00E1373C"/>
    <w:rsid w:val="00E17A66"/>
    <w:rsid w:val="00E20603"/>
    <w:rsid w:val="00E2328D"/>
    <w:rsid w:val="00E23574"/>
    <w:rsid w:val="00E271B9"/>
    <w:rsid w:val="00E27AC2"/>
    <w:rsid w:val="00E30C8C"/>
    <w:rsid w:val="00E30CFF"/>
    <w:rsid w:val="00E335DF"/>
    <w:rsid w:val="00E35A17"/>
    <w:rsid w:val="00E3750F"/>
    <w:rsid w:val="00E37725"/>
    <w:rsid w:val="00E41C42"/>
    <w:rsid w:val="00E427D8"/>
    <w:rsid w:val="00E502F4"/>
    <w:rsid w:val="00E5036F"/>
    <w:rsid w:val="00E50C43"/>
    <w:rsid w:val="00E51E85"/>
    <w:rsid w:val="00E5394A"/>
    <w:rsid w:val="00E5640E"/>
    <w:rsid w:val="00E56C05"/>
    <w:rsid w:val="00E56F27"/>
    <w:rsid w:val="00E62354"/>
    <w:rsid w:val="00E6376E"/>
    <w:rsid w:val="00E64C52"/>
    <w:rsid w:val="00E656F0"/>
    <w:rsid w:val="00E66D1F"/>
    <w:rsid w:val="00E67223"/>
    <w:rsid w:val="00E6774E"/>
    <w:rsid w:val="00E7163F"/>
    <w:rsid w:val="00E71A83"/>
    <w:rsid w:val="00E77743"/>
    <w:rsid w:val="00E80369"/>
    <w:rsid w:val="00E80ACA"/>
    <w:rsid w:val="00E82493"/>
    <w:rsid w:val="00E84011"/>
    <w:rsid w:val="00E85257"/>
    <w:rsid w:val="00E852D8"/>
    <w:rsid w:val="00E9322B"/>
    <w:rsid w:val="00E93328"/>
    <w:rsid w:val="00E9451F"/>
    <w:rsid w:val="00E9460D"/>
    <w:rsid w:val="00E95B13"/>
    <w:rsid w:val="00E95B41"/>
    <w:rsid w:val="00E971AF"/>
    <w:rsid w:val="00EA1305"/>
    <w:rsid w:val="00EA15AE"/>
    <w:rsid w:val="00EA3A90"/>
    <w:rsid w:val="00EA3E9E"/>
    <w:rsid w:val="00EA7D29"/>
    <w:rsid w:val="00EB51BA"/>
    <w:rsid w:val="00EC04E3"/>
    <w:rsid w:val="00EC4DB7"/>
    <w:rsid w:val="00EC54F5"/>
    <w:rsid w:val="00ED0968"/>
    <w:rsid w:val="00ED2376"/>
    <w:rsid w:val="00EE2543"/>
    <w:rsid w:val="00EE39E2"/>
    <w:rsid w:val="00EE3A88"/>
    <w:rsid w:val="00EE3E27"/>
    <w:rsid w:val="00EE5EB0"/>
    <w:rsid w:val="00EE607C"/>
    <w:rsid w:val="00EF0A68"/>
    <w:rsid w:val="00EF19F5"/>
    <w:rsid w:val="00EF6612"/>
    <w:rsid w:val="00EF6D74"/>
    <w:rsid w:val="00EF71DD"/>
    <w:rsid w:val="00F00FE7"/>
    <w:rsid w:val="00F02C90"/>
    <w:rsid w:val="00F03443"/>
    <w:rsid w:val="00F102F0"/>
    <w:rsid w:val="00F10ACE"/>
    <w:rsid w:val="00F12E1D"/>
    <w:rsid w:val="00F1423F"/>
    <w:rsid w:val="00F1788A"/>
    <w:rsid w:val="00F204D3"/>
    <w:rsid w:val="00F23DC3"/>
    <w:rsid w:val="00F23ECD"/>
    <w:rsid w:val="00F24035"/>
    <w:rsid w:val="00F269B7"/>
    <w:rsid w:val="00F278C5"/>
    <w:rsid w:val="00F3175D"/>
    <w:rsid w:val="00F35E09"/>
    <w:rsid w:val="00F36F19"/>
    <w:rsid w:val="00F36FE2"/>
    <w:rsid w:val="00F370BE"/>
    <w:rsid w:val="00F37808"/>
    <w:rsid w:val="00F4415D"/>
    <w:rsid w:val="00F4540C"/>
    <w:rsid w:val="00F46F5E"/>
    <w:rsid w:val="00F5045A"/>
    <w:rsid w:val="00F51CAA"/>
    <w:rsid w:val="00F52ACF"/>
    <w:rsid w:val="00F53CC3"/>
    <w:rsid w:val="00F54160"/>
    <w:rsid w:val="00F54543"/>
    <w:rsid w:val="00F61CF3"/>
    <w:rsid w:val="00F6415F"/>
    <w:rsid w:val="00F64183"/>
    <w:rsid w:val="00F66A8C"/>
    <w:rsid w:val="00F70121"/>
    <w:rsid w:val="00F721F3"/>
    <w:rsid w:val="00F72C04"/>
    <w:rsid w:val="00F73857"/>
    <w:rsid w:val="00F73A3E"/>
    <w:rsid w:val="00F7512A"/>
    <w:rsid w:val="00F76258"/>
    <w:rsid w:val="00F76316"/>
    <w:rsid w:val="00F7649A"/>
    <w:rsid w:val="00F80535"/>
    <w:rsid w:val="00F85C8C"/>
    <w:rsid w:val="00F867C8"/>
    <w:rsid w:val="00F91289"/>
    <w:rsid w:val="00F93F74"/>
    <w:rsid w:val="00F977E8"/>
    <w:rsid w:val="00FA504A"/>
    <w:rsid w:val="00FB0878"/>
    <w:rsid w:val="00FB21E9"/>
    <w:rsid w:val="00FB2FE9"/>
    <w:rsid w:val="00FB336E"/>
    <w:rsid w:val="00FB668F"/>
    <w:rsid w:val="00FB6821"/>
    <w:rsid w:val="00FB6FA0"/>
    <w:rsid w:val="00FC02B2"/>
    <w:rsid w:val="00FC24F6"/>
    <w:rsid w:val="00FC3D42"/>
    <w:rsid w:val="00FC591E"/>
    <w:rsid w:val="00FC6337"/>
    <w:rsid w:val="00FD597F"/>
    <w:rsid w:val="00FD6702"/>
    <w:rsid w:val="00FE07BA"/>
    <w:rsid w:val="00FE25ED"/>
    <w:rsid w:val="00FE5053"/>
    <w:rsid w:val="00FF18B7"/>
    <w:rsid w:val="00FF457E"/>
    <w:rsid w:val="00FF5DB1"/>
    <w:rsid w:val="00FF6B21"/>
    <w:rsid w:val="65A2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196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1"/>
    <w:lsdException w:name="caption" w:uiPriority="35" w:qFormat="1"/>
    <w:lsdException w:name="footnote reference" w:uiPriority="1"/>
    <w:lsdException w:name="page number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AF"/>
    <w:pPr>
      <w:spacing w:after="0"/>
      <w:jc w:val="both"/>
    </w:pPr>
  </w:style>
  <w:style w:type="paragraph" w:styleId="Heading1">
    <w:name w:val="heading 1"/>
    <w:aliases w:val="Section Heading,Paragraph No,Oscar Faber 1,h1,A MAJOR/BOLD,Schedheading,Heading 1(Report Only),h1 chapter heading,H1,Attribute Heading 1,Roman 14 B Heading,Roman 14 B Heading1,Roman 14 B Heading2,Roman 14 B Heading11,new page/chapter"/>
    <w:next w:val="Body1"/>
    <w:link w:val="Heading1Char"/>
    <w:uiPriority w:val="1"/>
    <w:qFormat/>
    <w:rsid w:val="00334F1A"/>
    <w:pPr>
      <w:keepNext/>
      <w:jc w:val="both"/>
      <w:outlineLvl w:val="0"/>
    </w:pPr>
    <w:rPr>
      <w:rFonts w:eastAsia="Times New Roman" w:cs="Times New Roman"/>
      <w:b/>
      <w:color w:val="000000" w:themeColor="text1"/>
      <w:lang w:eastAsia="en-GB"/>
    </w:rPr>
  </w:style>
  <w:style w:type="paragraph" w:styleId="Heading2">
    <w:name w:val="heading 2"/>
    <w:aliases w:val="1.2 Heading,•H2,H21,•H21,H22,H23,H211,H221,H24,H212,H222,H231,H2111,H2211,h2,(Alt+2),PARA2,h 3,Numbered - 2,Heading Two,(1.1,1.2,1.3 etc),Prophead 2,2,RFP Heading 2,Activity,l2,H2,m,Body Text (Reset numbering),Reset numbering,TF-Overskrit 2"/>
    <w:link w:val="Heading2Char"/>
    <w:uiPriority w:val="1"/>
    <w:qFormat/>
    <w:rsid w:val="00334F1A"/>
    <w:pPr>
      <w:numPr>
        <w:ilvl w:val="1"/>
        <w:numId w:val="5"/>
      </w:numPr>
      <w:jc w:val="both"/>
      <w:outlineLvl w:val="1"/>
    </w:pPr>
    <w:rPr>
      <w:rFonts w:eastAsia="Times New Roman" w:cs="Times New Roman"/>
      <w:color w:val="000000" w:themeColor="text1"/>
      <w:lang w:eastAsia="en-GB"/>
    </w:rPr>
  </w:style>
  <w:style w:type="paragraph" w:styleId="Heading3">
    <w:name w:val="heading 3"/>
    <w:aliases w:val="MCheading3"/>
    <w:link w:val="Heading3Char"/>
    <w:uiPriority w:val="1"/>
    <w:qFormat/>
    <w:rsid w:val="00334F1A"/>
    <w:pPr>
      <w:numPr>
        <w:ilvl w:val="2"/>
        <w:numId w:val="5"/>
      </w:numPr>
      <w:jc w:val="both"/>
      <w:outlineLvl w:val="2"/>
    </w:pPr>
    <w:rPr>
      <w:rFonts w:eastAsia="Times New Roman" w:cs="Times New Roman"/>
      <w:color w:val="000000" w:themeColor="text1"/>
      <w:lang w:eastAsia="en-GB"/>
    </w:rPr>
  </w:style>
  <w:style w:type="paragraph" w:styleId="Heading4">
    <w:name w:val="heading 4"/>
    <w:aliases w:val="MCheadin4"/>
    <w:link w:val="Heading4Char"/>
    <w:uiPriority w:val="1"/>
    <w:qFormat/>
    <w:rsid w:val="00334F1A"/>
    <w:pPr>
      <w:numPr>
        <w:ilvl w:val="3"/>
        <w:numId w:val="5"/>
      </w:numPr>
      <w:jc w:val="both"/>
      <w:outlineLvl w:val="3"/>
    </w:pPr>
    <w:rPr>
      <w:rFonts w:eastAsia="Times New Roman" w:cs="Times New Roman"/>
      <w:color w:val="000000" w:themeColor="text1"/>
      <w:lang w:eastAsia="en-GB"/>
    </w:rPr>
  </w:style>
  <w:style w:type="paragraph" w:styleId="Heading5">
    <w:name w:val="heading 5"/>
    <w:link w:val="Heading5Char"/>
    <w:uiPriority w:val="1"/>
    <w:qFormat/>
    <w:rsid w:val="00334F1A"/>
    <w:pPr>
      <w:numPr>
        <w:ilvl w:val="4"/>
        <w:numId w:val="5"/>
      </w:numPr>
      <w:jc w:val="both"/>
      <w:outlineLvl w:val="4"/>
    </w:pPr>
    <w:rPr>
      <w:rFonts w:eastAsia="Times New Roman" w:cs="Times New Roman"/>
      <w:color w:val="000000" w:themeColor="text1"/>
      <w:lang w:eastAsia="en-GB"/>
    </w:rPr>
  </w:style>
  <w:style w:type="paragraph" w:styleId="Heading6">
    <w:name w:val="heading 6"/>
    <w:link w:val="Heading6Char"/>
    <w:uiPriority w:val="1"/>
    <w:qFormat/>
    <w:rsid w:val="00334F1A"/>
    <w:pPr>
      <w:numPr>
        <w:ilvl w:val="5"/>
        <w:numId w:val="5"/>
      </w:numPr>
      <w:jc w:val="both"/>
      <w:outlineLvl w:val="5"/>
    </w:pPr>
    <w:rPr>
      <w:rFonts w:eastAsia="Times New Roman" w:cs="Times New Roman"/>
      <w:color w:val="000000" w:themeColor="text1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017AD9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017AD9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017AD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017AD9"/>
    <w:p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1">
    <w:name w:val="Body 1"/>
    <w:qFormat/>
    <w:rsid w:val="00017AD9"/>
    <w:pPr>
      <w:ind w:left="851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2">
    <w:name w:val="Body 2"/>
    <w:qFormat/>
    <w:rsid w:val="00017AD9"/>
    <w:pPr>
      <w:ind w:left="1701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3">
    <w:name w:val="Body 3"/>
    <w:qFormat/>
    <w:rsid w:val="00017AD9"/>
    <w:pPr>
      <w:ind w:left="2552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4">
    <w:name w:val="Body 4"/>
    <w:qFormat/>
    <w:rsid w:val="00017AD9"/>
    <w:pPr>
      <w:ind w:left="3402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5">
    <w:name w:val="Body 5"/>
    <w:qFormat/>
    <w:rsid w:val="00017AD9"/>
    <w:pPr>
      <w:ind w:left="4253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Centred">
    <w:name w:val="Body Centred"/>
    <w:next w:val="Body"/>
    <w:qFormat/>
    <w:rsid w:val="00017AD9"/>
    <w:pPr>
      <w:jc w:val="center"/>
    </w:pPr>
    <w:rPr>
      <w:rFonts w:eastAsia="Times New Roman" w:cs="Times New Roman"/>
      <w:color w:val="000000" w:themeColor="text1"/>
      <w:lang w:eastAsia="en-GB"/>
    </w:rPr>
  </w:style>
  <w:style w:type="paragraph" w:customStyle="1" w:styleId="BodyIndentedList">
    <w:name w:val="Body Indented List"/>
    <w:qFormat/>
    <w:rsid w:val="00223569"/>
    <w:pPr>
      <w:spacing w:after="0"/>
      <w:ind w:left="851"/>
    </w:pPr>
    <w:rPr>
      <w:rFonts w:eastAsia="Times New Roman" w:cs="Times New Roman"/>
      <w:color w:val="000000" w:themeColor="text1"/>
      <w:lang w:eastAsia="en-GB"/>
    </w:rPr>
  </w:style>
  <w:style w:type="paragraph" w:customStyle="1" w:styleId="BodyList">
    <w:name w:val="Body List"/>
    <w:qFormat/>
    <w:rsid w:val="00017AD9"/>
    <w:pPr>
      <w:spacing w:after="0"/>
    </w:pPr>
    <w:rPr>
      <w:rFonts w:eastAsia="Times New Roman" w:cs="Times New Roman"/>
      <w:color w:val="000000" w:themeColor="text1"/>
      <w:lang w:eastAsia="en-GB"/>
    </w:rPr>
  </w:style>
  <w:style w:type="paragraph" w:customStyle="1" w:styleId="BoldHeading">
    <w:name w:val="Bold Heading"/>
    <w:next w:val="Body"/>
    <w:qFormat/>
    <w:rsid w:val="00017AD9"/>
    <w:pPr>
      <w:keepNext/>
      <w:jc w:val="both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Bullet1">
    <w:name w:val="Bullet 1"/>
    <w:uiPriority w:val="1"/>
    <w:rsid w:val="00017AD9"/>
    <w:pPr>
      <w:numPr>
        <w:numId w:val="1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2">
    <w:name w:val="Bullet 2"/>
    <w:uiPriority w:val="1"/>
    <w:rsid w:val="00017AD9"/>
    <w:pPr>
      <w:numPr>
        <w:ilvl w:val="1"/>
        <w:numId w:val="1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3">
    <w:name w:val="Bullet 3"/>
    <w:uiPriority w:val="1"/>
    <w:rsid w:val="00017AD9"/>
    <w:pPr>
      <w:numPr>
        <w:ilvl w:val="2"/>
        <w:numId w:val="1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List1">
    <w:name w:val="Bullet List 1"/>
    <w:uiPriority w:val="1"/>
    <w:rsid w:val="00017AD9"/>
    <w:pPr>
      <w:numPr>
        <w:numId w:val="2"/>
      </w:numPr>
      <w:spacing w:after="0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List2">
    <w:name w:val="Bullet List 2"/>
    <w:uiPriority w:val="1"/>
    <w:rsid w:val="00017AD9"/>
    <w:pPr>
      <w:numPr>
        <w:ilvl w:val="1"/>
        <w:numId w:val="2"/>
      </w:numPr>
      <w:spacing w:after="0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List3">
    <w:name w:val="Bullet List 3"/>
    <w:uiPriority w:val="1"/>
    <w:rsid w:val="00017AD9"/>
    <w:pPr>
      <w:numPr>
        <w:ilvl w:val="2"/>
        <w:numId w:val="2"/>
      </w:numPr>
      <w:spacing w:after="0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ContentsHeading">
    <w:name w:val="Contents Heading"/>
    <w:next w:val="Body"/>
    <w:qFormat/>
    <w:rsid w:val="002F4080"/>
    <w:pPr>
      <w:ind w:left="850"/>
    </w:pPr>
    <w:rPr>
      <w:rFonts w:eastAsia="Times New Roman" w:cs="Times New Roman"/>
      <w:b/>
      <w:caps/>
      <w:color w:val="000000" w:themeColor="text1"/>
      <w:lang w:eastAsia="en-GB"/>
    </w:rPr>
  </w:style>
  <w:style w:type="paragraph" w:customStyle="1" w:styleId="Definition">
    <w:name w:val="Definition"/>
    <w:rsid w:val="00E015A3"/>
    <w:pPr>
      <w:numPr>
        <w:numId w:val="3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Definitiona">
    <w:name w:val="Definition (a)"/>
    <w:uiPriority w:val="1"/>
    <w:rsid w:val="00017AD9"/>
    <w:pPr>
      <w:numPr>
        <w:ilvl w:val="1"/>
        <w:numId w:val="3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Definitioni">
    <w:name w:val="Definition (i)"/>
    <w:uiPriority w:val="1"/>
    <w:rsid w:val="00017AD9"/>
    <w:pPr>
      <w:numPr>
        <w:ilvl w:val="2"/>
        <w:numId w:val="3"/>
      </w:numPr>
      <w:jc w:val="both"/>
    </w:pPr>
    <w:rPr>
      <w:rFonts w:eastAsia="Times New Roman" w:cs="Times New Roman"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1"/>
    <w:rsid w:val="00017AD9"/>
    <w:rPr>
      <w:color w:val="800080" w:themeColor="followedHyperlink"/>
      <w:u w:val="single"/>
    </w:rPr>
  </w:style>
  <w:style w:type="paragraph" w:styleId="Footer">
    <w:name w:val="footer"/>
    <w:aliases w:val="fo"/>
    <w:link w:val="FooterChar"/>
    <w:uiPriority w:val="99"/>
    <w:rsid w:val="00017AD9"/>
    <w:pPr>
      <w:tabs>
        <w:tab w:val="center" w:pos="4678"/>
        <w:tab w:val="right" w:pos="9356"/>
      </w:tabs>
      <w:spacing w:after="0"/>
    </w:pPr>
    <w:rPr>
      <w:rFonts w:eastAsia="Times New Roman" w:cs="Times New Roman"/>
      <w:color w:val="000000" w:themeColor="text1"/>
      <w:sz w:val="16"/>
      <w:lang w:eastAsia="en-GB"/>
    </w:rPr>
  </w:style>
  <w:style w:type="character" w:customStyle="1" w:styleId="FooterChar">
    <w:name w:val="Footer Char"/>
    <w:aliases w:val="fo Char"/>
    <w:basedOn w:val="DefaultParagraphFont"/>
    <w:link w:val="Footer"/>
    <w:uiPriority w:val="99"/>
    <w:rsid w:val="00017AD9"/>
    <w:rPr>
      <w:rFonts w:ascii="Arial" w:eastAsia="Times New Roman" w:hAnsi="Arial" w:cs="Times New Roman"/>
      <w:color w:val="000000" w:themeColor="text1"/>
      <w:sz w:val="16"/>
      <w:szCs w:val="20"/>
      <w:lang w:eastAsia="en-GB"/>
    </w:rPr>
  </w:style>
  <w:style w:type="character" w:styleId="FootnoteReference">
    <w:name w:val="footnote reference"/>
    <w:basedOn w:val="DefaultParagraphFont"/>
    <w:uiPriority w:val="1"/>
    <w:rsid w:val="00017AD9"/>
    <w:rPr>
      <w:vertAlign w:val="superscript"/>
    </w:rPr>
  </w:style>
  <w:style w:type="paragraph" w:styleId="FootnoteText">
    <w:name w:val="footnote text"/>
    <w:link w:val="FootnoteTextChar"/>
    <w:uiPriority w:val="1"/>
    <w:rsid w:val="00017AD9"/>
    <w:pPr>
      <w:spacing w:after="0"/>
      <w:jc w:val="both"/>
    </w:pPr>
    <w:rPr>
      <w:rFonts w:eastAsia="Times New Roman" w:cs="Times New Roman"/>
      <w:color w:val="000000" w:themeColor="text1"/>
      <w:sz w:val="18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017AD9"/>
    <w:rPr>
      <w:rFonts w:ascii="Arial" w:eastAsia="Times New Roman" w:hAnsi="Arial" w:cs="Times New Roman"/>
      <w:color w:val="000000" w:themeColor="text1"/>
      <w:sz w:val="18"/>
      <w:szCs w:val="20"/>
      <w:lang w:eastAsia="en-GB"/>
    </w:rPr>
  </w:style>
  <w:style w:type="paragraph" w:styleId="Header">
    <w:name w:val="header"/>
    <w:link w:val="HeaderChar"/>
    <w:uiPriority w:val="1"/>
    <w:rsid w:val="00017AD9"/>
    <w:pPr>
      <w:spacing w:after="0"/>
    </w:pPr>
    <w:rPr>
      <w:rFonts w:eastAsia="Times New Roman" w:cs="Times New Roman"/>
      <w:color w:val="000000" w:themeColor="text1"/>
      <w:lang w:eastAsia="en-GB"/>
    </w:rPr>
  </w:style>
  <w:style w:type="character" w:customStyle="1" w:styleId="HeaderChar">
    <w:name w:val="Header Char"/>
    <w:basedOn w:val="DefaultParagraphFont"/>
    <w:link w:val="Header"/>
    <w:uiPriority w:val="1"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1Char">
    <w:name w:val="Heading 1 Char"/>
    <w:aliases w:val="Section Heading Char,Paragraph No Char,Oscar Faber 1 Char,h1 Char,A MAJOR/BOLD Char,Schedheading Char,Heading 1(Report Only) Char,h1 chapter heading Char,H1 Char,Attribute Heading 1 Char,Roman 14 B Heading Char,Roman 14 B Heading1 Char"/>
    <w:basedOn w:val="DefaultParagraphFont"/>
    <w:link w:val="Heading1"/>
    <w:uiPriority w:val="1"/>
    <w:rsid w:val="000E0132"/>
    <w:rPr>
      <w:rFonts w:eastAsia="Times New Roman" w:cs="Times New Roman"/>
      <w:b/>
      <w:color w:val="000000" w:themeColor="text1"/>
      <w:lang w:eastAsia="en-GB"/>
    </w:rPr>
  </w:style>
  <w:style w:type="character" w:customStyle="1" w:styleId="Heading2Char">
    <w:name w:val="Heading 2 Char"/>
    <w:aliases w:val="1.2 Heading Char,•H2 Char,H21 Char,•H21 Char,H22 Char,H23 Char,H211 Char,H221 Char,H24 Char,H212 Char,H222 Char,H231 Char,H2111 Char,H2211 Char,h2 Char,(Alt+2) Char,PARA2 Char,h 3 Char,Numbered - 2 Char,Heading Two Char,(1.1 Char,1.2 Char"/>
    <w:basedOn w:val="DefaultParagraphFont"/>
    <w:link w:val="Heading2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3Char">
    <w:name w:val="Heading 3 Char"/>
    <w:aliases w:val="MCheading3 Char"/>
    <w:basedOn w:val="DefaultParagraphFont"/>
    <w:link w:val="Heading3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4Char">
    <w:name w:val="Heading 4 Char"/>
    <w:aliases w:val="MCheadin4 Char"/>
    <w:basedOn w:val="DefaultParagraphFont"/>
    <w:link w:val="Heading4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5Char">
    <w:name w:val="Heading 5 Char"/>
    <w:basedOn w:val="DefaultParagraphFont"/>
    <w:link w:val="Heading5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6Char">
    <w:name w:val="Heading 6 Char"/>
    <w:basedOn w:val="DefaultParagraphFont"/>
    <w:link w:val="Heading6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017AD9"/>
    <w:rPr>
      <w:color w:val="0000FF" w:themeColor="hyperlink"/>
      <w:u w:val="single"/>
    </w:rPr>
  </w:style>
  <w:style w:type="paragraph" w:customStyle="1" w:styleId="Level1">
    <w:name w:val="Level 1"/>
    <w:uiPriority w:val="1"/>
    <w:qFormat/>
    <w:rsid w:val="00017AD9"/>
    <w:pPr>
      <w:numPr>
        <w:ilvl w:val="2"/>
        <w:numId w:val="8"/>
      </w:numPr>
      <w:jc w:val="both"/>
      <w:outlineLvl w:val="2"/>
    </w:pPr>
    <w:rPr>
      <w:rFonts w:eastAsia="Times New Roman" w:cs="Times New Roman"/>
      <w:color w:val="000000" w:themeColor="text1"/>
      <w:lang w:eastAsia="en-GB"/>
    </w:rPr>
  </w:style>
  <w:style w:type="paragraph" w:customStyle="1" w:styleId="Level2">
    <w:name w:val="Level 2"/>
    <w:uiPriority w:val="1"/>
    <w:qFormat/>
    <w:rsid w:val="00017AD9"/>
    <w:pPr>
      <w:numPr>
        <w:ilvl w:val="3"/>
        <w:numId w:val="8"/>
      </w:numPr>
      <w:jc w:val="both"/>
      <w:outlineLvl w:val="3"/>
    </w:pPr>
    <w:rPr>
      <w:rFonts w:eastAsia="Times New Roman" w:cs="Times New Roman"/>
      <w:color w:val="000000" w:themeColor="text1"/>
      <w:lang w:eastAsia="en-GB"/>
    </w:rPr>
  </w:style>
  <w:style w:type="paragraph" w:customStyle="1" w:styleId="Level3">
    <w:name w:val="Level 3"/>
    <w:uiPriority w:val="1"/>
    <w:qFormat/>
    <w:rsid w:val="00017AD9"/>
    <w:pPr>
      <w:numPr>
        <w:ilvl w:val="4"/>
        <w:numId w:val="8"/>
      </w:numPr>
      <w:jc w:val="both"/>
      <w:outlineLvl w:val="4"/>
    </w:pPr>
    <w:rPr>
      <w:rFonts w:eastAsia="Times New Roman" w:cs="Times New Roman"/>
      <w:color w:val="000000" w:themeColor="text1"/>
      <w:lang w:eastAsia="en-GB"/>
    </w:rPr>
  </w:style>
  <w:style w:type="paragraph" w:customStyle="1" w:styleId="Level4">
    <w:name w:val="Level 4"/>
    <w:uiPriority w:val="1"/>
    <w:qFormat/>
    <w:rsid w:val="00017AD9"/>
    <w:pPr>
      <w:numPr>
        <w:ilvl w:val="5"/>
        <w:numId w:val="8"/>
      </w:numPr>
      <w:jc w:val="both"/>
      <w:outlineLvl w:val="5"/>
    </w:pPr>
    <w:rPr>
      <w:rFonts w:eastAsia="Times New Roman" w:cs="Times New Roman"/>
      <w:color w:val="000000" w:themeColor="text1"/>
      <w:lang w:eastAsia="en-GB"/>
    </w:rPr>
  </w:style>
  <w:style w:type="paragraph" w:customStyle="1" w:styleId="Level5">
    <w:name w:val="Level 5"/>
    <w:uiPriority w:val="1"/>
    <w:qFormat/>
    <w:rsid w:val="00017AD9"/>
    <w:pPr>
      <w:numPr>
        <w:ilvl w:val="6"/>
        <w:numId w:val="8"/>
      </w:numPr>
      <w:jc w:val="both"/>
      <w:outlineLvl w:val="6"/>
    </w:pPr>
    <w:rPr>
      <w:rFonts w:eastAsia="Times New Roman" w:cs="Times New Roman"/>
      <w:color w:val="000000" w:themeColor="text1"/>
      <w:lang w:eastAsia="en-GB"/>
    </w:rPr>
  </w:style>
  <w:style w:type="paragraph" w:customStyle="1" w:styleId="Level6">
    <w:name w:val="Level 6"/>
    <w:uiPriority w:val="1"/>
    <w:qFormat/>
    <w:rsid w:val="00017AD9"/>
    <w:pPr>
      <w:numPr>
        <w:ilvl w:val="7"/>
        <w:numId w:val="8"/>
      </w:numPr>
      <w:jc w:val="both"/>
      <w:outlineLvl w:val="7"/>
    </w:pPr>
    <w:rPr>
      <w:rFonts w:eastAsia="Times New Roman" w:cs="Times New Roman"/>
      <w:color w:val="000000" w:themeColor="text1"/>
      <w:lang w:eastAsia="en-GB"/>
    </w:rPr>
  </w:style>
  <w:style w:type="paragraph" w:customStyle="1" w:styleId="MainHeading">
    <w:name w:val="Main Heading"/>
    <w:next w:val="Body"/>
    <w:link w:val="MainHeadingChar"/>
    <w:qFormat/>
    <w:rsid w:val="00DF6087"/>
    <w:pPr>
      <w:keepNext/>
      <w:tabs>
        <w:tab w:val="right" w:pos="9072"/>
      </w:tabs>
      <w:ind w:left="851"/>
    </w:pPr>
    <w:rPr>
      <w:rFonts w:eastAsia="Times New Roman" w:cs="Times New Roman"/>
      <w:caps/>
      <w:color w:val="000000" w:themeColor="text1"/>
      <w:lang w:eastAsia="en-GB"/>
    </w:rPr>
  </w:style>
  <w:style w:type="character" w:styleId="PageNumber">
    <w:name w:val="page number"/>
    <w:basedOn w:val="DefaultParagraphFont"/>
    <w:uiPriority w:val="1"/>
    <w:rsid w:val="00017AD9"/>
    <w:rPr>
      <w:rFonts w:ascii="Arial" w:hAnsi="Arial" w:cs="Times New Roman"/>
      <w:sz w:val="20"/>
    </w:rPr>
  </w:style>
  <w:style w:type="paragraph" w:customStyle="1" w:styleId="PartHeading">
    <w:name w:val="Part Heading"/>
    <w:next w:val="Body"/>
    <w:uiPriority w:val="1"/>
    <w:rsid w:val="00017AD9"/>
    <w:pPr>
      <w:numPr>
        <w:ilvl w:val="1"/>
        <w:numId w:val="8"/>
      </w:numPr>
      <w:jc w:val="center"/>
      <w:outlineLvl w:val="1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PartSubHeading">
    <w:name w:val="Part Sub Heading"/>
    <w:next w:val="Body"/>
    <w:qFormat/>
    <w:rsid w:val="00017AD9"/>
    <w:p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Parties">
    <w:name w:val="Parties"/>
    <w:uiPriority w:val="1"/>
    <w:rsid w:val="00017AD9"/>
    <w:pPr>
      <w:numPr>
        <w:numId w:val="6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ackground">
    <w:name w:val="Background"/>
    <w:uiPriority w:val="1"/>
    <w:rsid w:val="00017AD9"/>
    <w:pPr>
      <w:numPr>
        <w:numId w:val="7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ScheduleHeading">
    <w:name w:val="Schedule Heading"/>
    <w:next w:val="Body"/>
    <w:uiPriority w:val="1"/>
    <w:rsid w:val="00017AD9"/>
    <w:pPr>
      <w:keepNext/>
      <w:pageBreakBefore/>
      <w:numPr>
        <w:numId w:val="8"/>
      </w:numPr>
      <w:jc w:val="center"/>
      <w:outlineLvl w:val="0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ScheduleSubHeading">
    <w:name w:val="Schedule Sub Heading"/>
    <w:next w:val="Body"/>
    <w:uiPriority w:val="1"/>
    <w:rsid w:val="00DD5A7F"/>
    <w:pPr>
      <w:keepNext/>
      <w:numPr>
        <w:ilvl w:val="1"/>
        <w:numId w:val="10"/>
      </w:num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SubHeading">
    <w:name w:val="Sub Heading"/>
    <w:next w:val="Body1"/>
    <w:qFormat/>
    <w:rsid w:val="00AE7ABC"/>
    <w:pPr>
      <w:keepNext/>
      <w:ind w:left="851"/>
      <w:jc w:val="both"/>
    </w:pPr>
    <w:rPr>
      <w:rFonts w:eastAsia="Times New Roman" w:cs="Times New Roman"/>
      <w:i/>
      <w:color w:val="000000" w:themeColor="text1"/>
      <w:lang w:eastAsia="en-GB"/>
    </w:rPr>
  </w:style>
  <w:style w:type="paragraph" w:styleId="TOC1">
    <w:name w:val="toc 1"/>
    <w:next w:val="Normal"/>
    <w:autoRedefine/>
    <w:uiPriority w:val="39"/>
    <w:rsid w:val="00731E9D"/>
    <w:pPr>
      <w:tabs>
        <w:tab w:val="left" w:leader="dot" w:pos="1418"/>
        <w:tab w:val="right" w:leader="dot" w:pos="9072"/>
      </w:tabs>
      <w:spacing w:after="0"/>
      <w:ind w:left="1418" w:hanging="1418"/>
    </w:pPr>
    <w:rPr>
      <w:rFonts w:eastAsia="Times New Roman" w:cs="Times New Roman"/>
      <w:color w:val="000000" w:themeColor="text1"/>
      <w:lang w:eastAsia="en-GB"/>
    </w:rPr>
  </w:style>
  <w:style w:type="paragraph" w:styleId="TOC2">
    <w:name w:val="toc 2"/>
    <w:next w:val="Normal"/>
    <w:autoRedefine/>
    <w:uiPriority w:val="39"/>
    <w:rsid w:val="00830FE1"/>
    <w:pPr>
      <w:tabs>
        <w:tab w:val="right" w:leader="dot" w:pos="9072"/>
      </w:tabs>
      <w:spacing w:after="0" w:line="300" w:lineRule="exact"/>
      <w:ind w:left="1418"/>
    </w:pPr>
    <w:rPr>
      <w:rFonts w:eastAsia="Times New Roman" w:cs="Times New Roman"/>
      <w:color w:val="000000" w:themeColor="text1"/>
      <w:lang w:eastAsia="en-GB"/>
    </w:rPr>
  </w:style>
  <w:style w:type="table" w:styleId="TableGrid">
    <w:name w:val="Table Grid"/>
    <w:basedOn w:val="TableNormal"/>
    <w:uiPriority w:val="59"/>
    <w:rsid w:val="00AB705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Heading1">
    <w:name w:val="Level Heading 1"/>
    <w:basedOn w:val="Level1"/>
    <w:next w:val="Body1"/>
    <w:uiPriority w:val="1"/>
    <w:qFormat/>
    <w:rsid w:val="00E0408F"/>
    <w:pPr>
      <w:keepNext/>
    </w:pPr>
    <w:rPr>
      <w:b/>
    </w:rPr>
  </w:style>
  <w:style w:type="paragraph" w:customStyle="1" w:styleId="AnnexureSubHeading">
    <w:name w:val="Annexure Sub Heading"/>
    <w:next w:val="Body"/>
    <w:uiPriority w:val="1"/>
    <w:rsid w:val="00C66EE9"/>
    <w:pPr>
      <w:numPr>
        <w:ilvl w:val="1"/>
        <w:numId w:val="11"/>
      </w:num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Annexure">
    <w:name w:val="Annexure"/>
    <w:next w:val="Body"/>
    <w:uiPriority w:val="1"/>
    <w:rsid w:val="00DD5A7F"/>
    <w:pPr>
      <w:pageBreakBefore/>
      <w:numPr>
        <w:numId w:val="9"/>
      </w:num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Bullet4">
    <w:name w:val="Bullet 4"/>
    <w:uiPriority w:val="1"/>
    <w:rsid w:val="00C66EE9"/>
    <w:pPr>
      <w:numPr>
        <w:ilvl w:val="3"/>
        <w:numId w:val="1"/>
      </w:numPr>
    </w:pPr>
  </w:style>
  <w:style w:type="paragraph" w:customStyle="1" w:styleId="Bullet5">
    <w:name w:val="Bullet 5"/>
    <w:uiPriority w:val="1"/>
    <w:rsid w:val="00C66EE9"/>
    <w:pPr>
      <w:numPr>
        <w:ilvl w:val="4"/>
        <w:numId w:val="1"/>
      </w:numPr>
    </w:pPr>
  </w:style>
  <w:style w:type="paragraph" w:customStyle="1" w:styleId="Bullet6">
    <w:name w:val="Bullet 6"/>
    <w:uiPriority w:val="1"/>
    <w:rsid w:val="00C66EE9"/>
    <w:pPr>
      <w:numPr>
        <w:ilvl w:val="5"/>
        <w:numId w:val="1"/>
      </w:numPr>
    </w:pPr>
  </w:style>
  <w:style w:type="paragraph" w:customStyle="1" w:styleId="BulletList4">
    <w:name w:val="Bullet List 4"/>
    <w:uiPriority w:val="1"/>
    <w:rsid w:val="00257EF9"/>
    <w:pPr>
      <w:numPr>
        <w:ilvl w:val="3"/>
        <w:numId w:val="2"/>
      </w:numPr>
      <w:spacing w:after="0"/>
    </w:pPr>
  </w:style>
  <w:style w:type="paragraph" w:customStyle="1" w:styleId="BulletList5">
    <w:name w:val="Bullet List 5"/>
    <w:uiPriority w:val="1"/>
    <w:rsid w:val="00257EF9"/>
    <w:pPr>
      <w:numPr>
        <w:ilvl w:val="4"/>
        <w:numId w:val="2"/>
      </w:numPr>
      <w:spacing w:after="0"/>
    </w:pPr>
  </w:style>
  <w:style w:type="paragraph" w:customStyle="1" w:styleId="BulletList6">
    <w:name w:val="Bullet List 6"/>
    <w:uiPriority w:val="1"/>
    <w:rsid w:val="00257EF9"/>
    <w:pPr>
      <w:numPr>
        <w:ilvl w:val="5"/>
        <w:numId w:val="2"/>
      </w:numPr>
      <w:spacing w:after="0"/>
    </w:pPr>
  </w:style>
  <w:style w:type="character" w:customStyle="1" w:styleId="MainHeadingChar">
    <w:name w:val="Main Heading Char"/>
    <w:basedOn w:val="DefaultParagraphFont"/>
    <w:link w:val="MainHeading"/>
    <w:rsid w:val="00DF6087"/>
    <w:rPr>
      <w:rFonts w:eastAsia="Times New Roman" w:cs="Times New Roman"/>
      <w:caps/>
      <w:color w:val="000000" w:themeColor="text1"/>
      <w:lang w:eastAsia="en-GB"/>
    </w:rPr>
  </w:style>
  <w:style w:type="paragraph" w:customStyle="1" w:styleId="ScheduleHeadingSingle">
    <w:name w:val="Schedule Heading Single"/>
    <w:next w:val="Body"/>
    <w:uiPriority w:val="1"/>
    <w:rsid w:val="00DD5A7F"/>
    <w:pPr>
      <w:keepNext/>
      <w:pageBreakBefore/>
      <w:numPr>
        <w:numId w:val="10"/>
      </w:numPr>
      <w:jc w:val="center"/>
    </w:pPr>
    <w:rPr>
      <w:b/>
    </w:rPr>
  </w:style>
  <w:style w:type="paragraph" w:customStyle="1" w:styleId="AnnexureHeadingSingle">
    <w:name w:val="Annexure Heading Single"/>
    <w:next w:val="Body"/>
    <w:qFormat/>
    <w:rsid w:val="00BD09FF"/>
    <w:pPr>
      <w:pageBreakBefore/>
      <w:numPr>
        <w:numId w:val="11"/>
      </w:numPr>
      <w:jc w:val="center"/>
    </w:pPr>
    <w:rPr>
      <w:b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7B228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B228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B228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B228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B228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B228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B228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DBA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BA"/>
    <w:rPr>
      <w:rFonts w:ascii="Tahoma" w:hAnsi="Tahoma" w:cs="Tahoma"/>
      <w:sz w:val="16"/>
      <w:szCs w:val="16"/>
    </w:rPr>
  </w:style>
  <w:style w:type="paragraph" w:customStyle="1" w:styleId="LeftSide">
    <w:name w:val="LeftSide"/>
    <w:basedOn w:val="Normal"/>
    <w:link w:val="LeftSideChar"/>
    <w:rsid w:val="00184371"/>
    <w:pPr>
      <w:spacing w:before="60" w:after="60"/>
    </w:pPr>
    <w:rPr>
      <w:rFonts w:eastAsia="Times New Roman" w:cs="Arial"/>
      <w:sz w:val="22"/>
    </w:rPr>
  </w:style>
  <w:style w:type="character" w:customStyle="1" w:styleId="LeftSideChar">
    <w:name w:val="LeftSide Char"/>
    <w:link w:val="LeftSide"/>
    <w:rsid w:val="00184371"/>
    <w:rPr>
      <w:rFonts w:eastAsia="Times New Roman" w:cs="Arial"/>
      <w:sz w:val="22"/>
    </w:rPr>
  </w:style>
  <w:style w:type="paragraph" w:styleId="NormalWeb">
    <w:name w:val="Normal (Web)"/>
    <w:basedOn w:val="Normal"/>
    <w:uiPriority w:val="99"/>
    <w:unhideWhenUsed/>
    <w:rsid w:val="009516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37725"/>
    <w:rPr>
      <w:i/>
      <w:iCs/>
    </w:rPr>
  </w:style>
  <w:style w:type="character" w:styleId="Strong">
    <w:name w:val="Strong"/>
    <w:basedOn w:val="DefaultParagraphFont"/>
    <w:uiPriority w:val="22"/>
    <w:qFormat/>
    <w:rsid w:val="009852C1"/>
    <w:rPr>
      <w:b/>
      <w:bCs/>
    </w:rPr>
  </w:style>
  <w:style w:type="paragraph" w:customStyle="1" w:styleId="ONEH1">
    <w:name w:val="ONE_H1"/>
    <w:basedOn w:val="Normal"/>
    <w:next w:val="Normal"/>
    <w:autoRedefine/>
    <w:rsid w:val="003E3EE7"/>
    <w:pPr>
      <w:keepNext/>
      <w:numPr>
        <w:numId w:val="12"/>
      </w:numPr>
      <w:tabs>
        <w:tab w:val="clear" w:pos="360"/>
        <w:tab w:val="num" w:pos="709"/>
      </w:tabs>
      <w:spacing w:before="120" w:after="120"/>
      <w:ind w:left="709" w:hanging="709"/>
      <w:jc w:val="left"/>
    </w:pPr>
    <w:rPr>
      <w:rFonts w:ascii="Arial Bold" w:eastAsia="Times New Roman" w:hAnsi="Arial Bold" w:cs="Arial"/>
      <w:b/>
      <w:smallCaps/>
      <w:sz w:val="28"/>
      <w:szCs w:val="28"/>
    </w:rPr>
  </w:style>
  <w:style w:type="paragraph" w:customStyle="1" w:styleId="ONEH2">
    <w:name w:val="ONE_H2"/>
    <w:basedOn w:val="Normal"/>
    <w:autoRedefine/>
    <w:rsid w:val="00CC6A3C"/>
    <w:pPr>
      <w:spacing w:before="60" w:after="60"/>
      <w:ind w:left="851" w:hanging="1"/>
    </w:pPr>
    <w:rPr>
      <w:rFonts w:eastAsia="Times New Roman" w:cs="Arial"/>
    </w:rPr>
  </w:style>
  <w:style w:type="paragraph" w:customStyle="1" w:styleId="ONEH3">
    <w:name w:val="ONE_H3"/>
    <w:basedOn w:val="Normal"/>
    <w:autoRedefine/>
    <w:rsid w:val="001039C4"/>
    <w:pPr>
      <w:spacing w:before="60" w:after="60"/>
      <w:jc w:val="left"/>
    </w:pPr>
    <w:rPr>
      <w:rFonts w:eastAsia="Times New Roman" w:cs="Arial"/>
      <w:i/>
      <w:color w:val="808080" w:themeColor="background1" w:themeShade="80"/>
    </w:rPr>
  </w:style>
  <w:style w:type="character" w:customStyle="1" w:styleId="printlink1">
    <w:name w:val="printlink1"/>
    <w:basedOn w:val="DefaultParagraphFont"/>
    <w:rsid w:val="00504FA1"/>
    <w:rPr>
      <w:vanish/>
      <w:webHidden w:val="0"/>
      <w:specVanish w:val="0"/>
    </w:rPr>
  </w:style>
  <w:style w:type="paragraph" w:customStyle="1" w:styleId="StyleSectionXBottomSinglesolidlineAuto05ptLinewi1">
    <w:name w:val="Style Section X + Bottom: (Single solid line Auto  0.5 pt Line wi...1"/>
    <w:basedOn w:val="Normal"/>
    <w:autoRedefine/>
    <w:rsid w:val="001664D9"/>
    <w:pPr>
      <w:pageBreakBefore/>
      <w:numPr>
        <w:numId w:val="13"/>
      </w:numPr>
      <w:pBdr>
        <w:bottom w:val="single" w:sz="4" w:space="0" w:color="auto"/>
      </w:pBdr>
      <w:tabs>
        <w:tab w:val="left" w:pos="2552"/>
      </w:tabs>
      <w:jc w:val="left"/>
    </w:pPr>
    <w:rPr>
      <w:rFonts w:eastAsia="Times New Roman" w:cs="Arial"/>
      <w:b/>
      <w:color w:val="009966"/>
      <w:sz w:val="32"/>
      <w:szCs w:val="32"/>
    </w:rPr>
  </w:style>
  <w:style w:type="paragraph" w:customStyle="1" w:styleId="10">
    <w:name w:val="10"/>
    <w:basedOn w:val="Normal"/>
    <w:rsid w:val="00491808"/>
    <w:pPr>
      <w:numPr>
        <w:ilvl w:val="6"/>
        <w:numId w:val="14"/>
      </w:numPr>
      <w:tabs>
        <w:tab w:val="clear" w:pos="4252"/>
        <w:tab w:val="num" w:pos="0"/>
      </w:tabs>
      <w:spacing w:after="240"/>
      <w:ind w:left="0" w:firstLine="0"/>
    </w:pPr>
    <w:rPr>
      <w:rFonts w:eastAsia="Times New Roman" w:cs="Arial"/>
      <w:i/>
      <w:sz w:val="22"/>
      <w:szCs w:val="22"/>
    </w:rPr>
  </w:style>
  <w:style w:type="paragraph" w:customStyle="1" w:styleId="Indented">
    <w:name w:val="Indented"/>
    <w:basedOn w:val="Normal"/>
    <w:rsid w:val="00491808"/>
    <w:pPr>
      <w:ind w:left="851"/>
      <w:jc w:val="left"/>
    </w:pPr>
    <w:rPr>
      <w:rFonts w:eastAsia="Times New Roman" w:cs="Arial"/>
      <w:sz w:val="22"/>
    </w:rPr>
  </w:style>
  <w:style w:type="paragraph" w:customStyle="1" w:styleId="SIXH1">
    <w:name w:val="SIX_H1"/>
    <w:basedOn w:val="Normal"/>
    <w:next w:val="Normal"/>
    <w:autoRedefine/>
    <w:rsid w:val="00BF48A1"/>
    <w:pPr>
      <w:keepNext/>
      <w:numPr>
        <w:numId w:val="15"/>
      </w:numPr>
      <w:spacing w:before="120" w:after="120"/>
    </w:pPr>
    <w:rPr>
      <w:rFonts w:ascii="Arial Bold" w:eastAsia="Times New Roman" w:hAnsi="Arial Bold" w:cs="Arial"/>
      <w:b/>
      <w:bCs/>
      <w:smallCaps/>
      <w:sz w:val="28"/>
      <w:szCs w:val="28"/>
    </w:rPr>
  </w:style>
  <w:style w:type="paragraph" w:customStyle="1" w:styleId="SIXH2">
    <w:name w:val="SIX_H2"/>
    <w:basedOn w:val="Normal"/>
    <w:rsid w:val="00BF48A1"/>
    <w:pPr>
      <w:numPr>
        <w:ilvl w:val="1"/>
        <w:numId w:val="15"/>
      </w:numPr>
      <w:tabs>
        <w:tab w:val="clear" w:pos="1440"/>
        <w:tab w:val="num" w:pos="851"/>
      </w:tabs>
      <w:spacing w:before="60" w:after="60"/>
      <w:ind w:left="851" w:hanging="709"/>
    </w:pPr>
    <w:rPr>
      <w:rFonts w:eastAsia="Times New Roman" w:cs="Arial"/>
      <w:sz w:val="22"/>
    </w:rPr>
  </w:style>
  <w:style w:type="paragraph" w:customStyle="1" w:styleId="TableHead">
    <w:name w:val="Table Head"/>
    <w:basedOn w:val="Normal"/>
    <w:rsid w:val="006A7F8F"/>
    <w:pPr>
      <w:spacing w:before="120" w:after="120"/>
      <w:ind w:left="74"/>
      <w:jc w:val="left"/>
    </w:pPr>
    <w:rPr>
      <w:rFonts w:eastAsia="Times New Roman" w:cs="Arial"/>
      <w:b/>
      <w:iCs/>
      <w:smallCaps/>
      <w:sz w:val="22"/>
      <w:szCs w:val="22"/>
    </w:rPr>
  </w:style>
  <w:style w:type="paragraph" w:customStyle="1" w:styleId="Table">
    <w:name w:val="Table"/>
    <w:basedOn w:val="Normal"/>
    <w:link w:val="TableChar"/>
    <w:rsid w:val="006A7F8F"/>
    <w:pPr>
      <w:overflowPunct w:val="0"/>
      <w:autoSpaceDE w:val="0"/>
      <w:autoSpaceDN w:val="0"/>
      <w:adjustRightInd w:val="0"/>
      <w:spacing w:before="40" w:after="40"/>
      <w:ind w:right="130"/>
      <w:jc w:val="left"/>
      <w:textAlignment w:val="baseline"/>
    </w:pPr>
    <w:rPr>
      <w:rFonts w:eastAsia="Times New Roman" w:cs="Times New Roman"/>
      <w:bCs/>
    </w:rPr>
  </w:style>
  <w:style w:type="paragraph" w:customStyle="1" w:styleId="Style1">
    <w:name w:val="Style1"/>
    <w:basedOn w:val="Normal"/>
    <w:rsid w:val="006A7F8F"/>
    <w:pPr>
      <w:numPr>
        <w:numId w:val="16"/>
      </w:numPr>
      <w:jc w:val="left"/>
    </w:pPr>
    <w:rPr>
      <w:rFonts w:eastAsia="Times New Roman" w:cs="Arial"/>
      <w:color w:val="009966"/>
      <w:sz w:val="28"/>
    </w:rPr>
  </w:style>
  <w:style w:type="character" w:customStyle="1" w:styleId="TableChar">
    <w:name w:val="Table Char"/>
    <w:link w:val="Table"/>
    <w:rsid w:val="006A7F8F"/>
    <w:rPr>
      <w:rFonts w:eastAsia="Times New Roman" w:cs="Times New Roman"/>
      <w:bCs/>
    </w:rPr>
  </w:style>
  <w:style w:type="paragraph" w:customStyle="1" w:styleId="Section">
    <w:name w:val="Section"/>
    <w:basedOn w:val="Normal"/>
    <w:next w:val="Normal"/>
    <w:rsid w:val="006A7F8F"/>
    <w:pPr>
      <w:numPr>
        <w:numId w:val="17"/>
      </w:numPr>
      <w:spacing w:before="120" w:after="120"/>
      <w:jc w:val="left"/>
    </w:pPr>
    <w:rPr>
      <w:rFonts w:eastAsia="Times New Roman" w:cs="Times New Roman"/>
      <w:sz w:val="28"/>
      <w:szCs w:val="24"/>
      <w:lang w:eastAsia="en-GB"/>
    </w:rPr>
  </w:style>
  <w:style w:type="numbering" w:customStyle="1" w:styleId="Style2">
    <w:name w:val="Style2"/>
    <w:basedOn w:val="NoList"/>
    <w:rsid w:val="00CC2B5A"/>
    <w:pPr>
      <w:numPr>
        <w:numId w:val="18"/>
      </w:numPr>
    </w:pPr>
  </w:style>
  <w:style w:type="character" w:customStyle="1" w:styleId="st1">
    <w:name w:val="st1"/>
    <w:basedOn w:val="DefaultParagraphFont"/>
    <w:rsid w:val="00F73857"/>
  </w:style>
  <w:style w:type="character" w:customStyle="1" w:styleId="searchword1">
    <w:name w:val="searchword1"/>
    <w:basedOn w:val="DefaultParagraphFont"/>
    <w:rsid w:val="00B00C70"/>
    <w:rPr>
      <w:shd w:val="clear" w:color="auto" w:fill="FFFF00"/>
    </w:rPr>
  </w:style>
  <w:style w:type="character" w:styleId="CommentReference">
    <w:name w:val="annotation reference"/>
    <w:basedOn w:val="DefaultParagraphFont"/>
    <w:uiPriority w:val="99"/>
    <w:semiHidden/>
    <w:unhideWhenUsed/>
    <w:rsid w:val="0098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C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C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C42"/>
    <w:rPr>
      <w:b/>
      <w:bCs/>
    </w:rPr>
  </w:style>
  <w:style w:type="paragraph" w:styleId="Revision">
    <w:name w:val="Revision"/>
    <w:hidden/>
    <w:uiPriority w:val="99"/>
    <w:semiHidden/>
    <w:rsid w:val="00982C42"/>
    <w:pPr>
      <w:spacing w:after="0"/>
    </w:pPr>
  </w:style>
  <w:style w:type="paragraph" w:customStyle="1" w:styleId="MRNumberedHeading2">
    <w:name w:val="M&amp;R Numbered Heading 2"/>
    <w:basedOn w:val="Normal"/>
    <w:rsid w:val="003E3276"/>
    <w:pPr>
      <w:numPr>
        <w:ilvl w:val="1"/>
        <w:numId w:val="19"/>
      </w:numPr>
      <w:spacing w:before="240"/>
      <w:outlineLvl w:val="1"/>
    </w:pPr>
    <w:rPr>
      <w:rFonts w:eastAsia="Times New Roman" w:cs="Times New Roman"/>
      <w:szCs w:val="24"/>
      <w:lang w:eastAsia="en-GB"/>
    </w:rPr>
  </w:style>
  <w:style w:type="paragraph" w:customStyle="1" w:styleId="MRNumberedHeading1">
    <w:name w:val="M&amp;R Numbered Heading 1"/>
    <w:basedOn w:val="Normal"/>
    <w:rsid w:val="00E56C05"/>
    <w:pPr>
      <w:keepNext/>
      <w:keepLines/>
      <w:numPr>
        <w:numId w:val="19"/>
      </w:numPr>
      <w:spacing w:before="240" w:line="288" w:lineRule="auto"/>
      <w:jc w:val="left"/>
    </w:pPr>
    <w:rPr>
      <w:rFonts w:eastAsia="Calibri" w:cs="Arial"/>
      <w:b/>
      <w:sz w:val="22"/>
      <w:szCs w:val="22"/>
      <w:lang w:eastAsia="en-GB"/>
    </w:rPr>
  </w:style>
  <w:style w:type="paragraph" w:customStyle="1" w:styleId="MRNumberedHeading3">
    <w:name w:val="M&amp;R Numbered Heading 3"/>
    <w:basedOn w:val="Normal"/>
    <w:rsid w:val="00343763"/>
    <w:pPr>
      <w:numPr>
        <w:numId w:val="21"/>
      </w:numPr>
      <w:spacing w:before="240" w:line="288" w:lineRule="auto"/>
      <w:jc w:val="left"/>
      <w:outlineLvl w:val="2"/>
    </w:pPr>
    <w:rPr>
      <w:rFonts w:eastAsia="Times New Roman" w:cs="Times New Roman"/>
      <w:szCs w:val="24"/>
      <w:lang w:eastAsia="en-GB"/>
    </w:rPr>
  </w:style>
  <w:style w:type="paragraph" w:customStyle="1" w:styleId="MRNumberedHeading4">
    <w:name w:val="M&amp;R Numbered Heading 4"/>
    <w:basedOn w:val="Normal"/>
    <w:rsid w:val="003E3276"/>
    <w:pPr>
      <w:tabs>
        <w:tab w:val="num" w:pos="2520"/>
      </w:tabs>
      <w:spacing w:before="240" w:line="288" w:lineRule="auto"/>
      <w:ind w:left="2520" w:hanging="720"/>
      <w:jc w:val="left"/>
      <w:outlineLvl w:val="3"/>
    </w:pPr>
    <w:rPr>
      <w:rFonts w:eastAsia="Times New Roman" w:cs="Times New Roman"/>
      <w:szCs w:val="22"/>
      <w:lang w:eastAsia="en-GB"/>
    </w:rPr>
  </w:style>
  <w:style w:type="paragraph" w:customStyle="1" w:styleId="MRNumberedHeading5">
    <w:name w:val="M&amp;R Numbered Heading 5"/>
    <w:basedOn w:val="Normal"/>
    <w:rsid w:val="003E3276"/>
    <w:pPr>
      <w:tabs>
        <w:tab w:val="num" w:pos="3240"/>
      </w:tabs>
      <w:spacing w:before="240" w:line="288" w:lineRule="auto"/>
      <w:ind w:left="3240" w:hanging="720"/>
      <w:jc w:val="left"/>
      <w:outlineLvl w:val="4"/>
    </w:pPr>
    <w:rPr>
      <w:rFonts w:eastAsia="Times New Roman" w:cs="Times New Roman"/>
      <w:szCs w:val="22"/>
      <w:lang w:eastAsia="en-GB"/>
    </w:rPr>
  </w:style>
  <w:style w:type="paragraph" w:customStyle="1" w:styleId="MRNumberedHeading6">
    <w:name w:val="M&amp;R Numbered Heading 6"/>
    <w:basedOn w:val="Normal"/>
    <w:rsid w:val="003E3276"/>
    <w:pPr>
      <w:tabs>
        <w:tab w:val="num" w:pos="3960"/>
      </w:tabs>
      <w:spacing w:before="240" w:line="288" w:lineRule="auto"/>
      <w:ind w:left="3960" w:hanging="720"/>
      <w:jc w:val="left"/>
      <w:outlineLvl w:val="5"/>
    </w:pPr>
    <w:rPr>
      <w:rFonts w:eastAsia="Times New Roman" w:cs="Times New Roman"/>
      <w:szCs w:val="24"/>
      <w:lang w:eastAsia="en-GB"/>
    </w:rPr>
  </w:style>
  <w:style w:type="paragraph" w:customStyle="1" w:styleId="MRNumberedHeading7">
    <w:name w:val="M&amp;R Numbered Heading 7"/>
    <w:basedOn w:val="Normal"/>
    <w:rsid w:val="003E3276"/>
    <w:pPr>
      <w:tabs>
        <w:tab w:val="num" w:pos="4680"/>
      </w:tabs>
      <w:spacing w:before="240" w:line="288" w:lineRule="auto"/>
      <w:ind w:left="4680" w:hanging="720"/>
      <w:jc w:val="left"/>
      <w:outlineLvl w:val="6"/>
    </w:pPr>
    <w:rPr>
      <w:rFonts w:eastAsia="Times New Roman" w:cs="Times New Roman"/>
      <w:szCs w:val="24"/>
      <w:lang w:eastAsia="en-GB"/>
    </w:rPr>
  </w:style>
  <w:style w:type="paragraph" w:customStyle="1" w:styleId="MRNumberedHeading8">
    <w:name w:val="M&amp;R Numbered Heading 8"/>
    <w:basedOn w:val="Normal"/>
    <w:rsid w:val="003E3276"/>
    <w:pPr>
      <w:tabs>
        <w:tab w:val="num" w:pos="5400"/>
      </w:tabs>
      <w:spacing w:before="240" w:line="288" w:lineRule="auto"/>
      <w:ind w:left="5400" w:hanging="720"/>
      <w:jc w:val="left"/>
      <w:outlineLvl w:val="7"/>
    </w:pPr>
    <w:rPr>
      <w:rFonts w:eastAsia="Times New Roman" w:cs="Times New Roman"/>
      <w:szCs w:val="24"/>
      <w:lang w:eastAsia="en-GB"/>
    </w:rPr>
  </w:style>
  <w:style w:type="paragraph" w:customStyle="1" w:styleId="MRNumberedHeading9">
    <w:name w:val="M&amp;R Numbered Heading 9"/>
    <w:basedOn w:val="Normal"/>
    <w:rsid w:val="003E3276"/>
    <w:pPr>
      <w:tabs>
        <w:tab w:val="num" w:pos="6120"/>
      </w:tabs>
      <w:spacing w:before="240" w:line="288" w:lineRule="auto"/>
      <w:ind w:left="6120" w:hanging="720"/>
      <w:jc w:val="left"/>
      <w:outlineLvl w:val="8"/>
    </w:pPr>
    <w:rPr>
      <w:rFonts w:eastAsia="Times New Roman" w:cs="Times New Roman"/>
      <w:szCs w:val="24"/>
      <w:lang w:eastAsia="en-GB"/>
    </w:rPr>
  </w:style>
  <w:style w:type="paragraph" w:customStyle="1" w:styleId="CharChar">
    <w:name w:val="Char Char"/>
    <w:basedOn w:val="Normal"/>
    <w:rsid w:val="009612D8"/>
    <w:pPr>
      <w:spacing w:after="160" w:line="240" w:lineRule="exact"/>
      <w:jc w:val="left"/>
    </w:pPr>
    <w:rPr>
      <w:rFonts w:ascii="Verdana" w:eastAsia="Times New Roman" w:hAnsi="Verdana" w:cs="Times New Roman"/>
      <w:lang w:val="en-US"/>
    </w:rPr>
  </w:style>
  <w:style w:type="character" w:customStyle="1" w:styleId="fullnotetitle">
    <w:name w:val="fullnotetitle"/>
    <w:basedOn w:val="DefaultParagraphFont"/>
    <w:rsid w:val="009612D8"/>
  </w:style>
  <w:style w:type="character" w:customStyle="1" w:styleId="hiddennotetext1">
    <w:name w:val="hiddennotetext1"/>
    <w:basedOn w:val="DefaultParagraphFont"/>
    <w:rsid w:val="009612D8"/>
    <w:rPr>
      <w:vanish/>
      <w:webHidden w:val="0"/>
      <w:specVanish w:val="0"/>
    </w:rPr>
  </w:style>
  <w:style w:type="character" w:customStyle="1" w:styleId="notetitleprint1">
    <w:name w:val="notetitleprint1"/>
    <w:basedOn w:val="DefaultParagraphFont"/>
    <w:rsid w:val="009612D8"/>
    <w:rPr>
      <w:vanish/>
      <w:webHidden w:val="0"/>
      <w:specVanish w:val="0"/>
    </w:rPr>
  </w:style>
  <w:style w:type="paragraph" w:customStyle="1" w:styleId="TH1">
    <w:name w:val="T_H1"/>
    <w:basedOn w:val="Normal"/>
    <w:next w:val="Normal"/>
    <w:autoRedefine/>
    <w:rsid w:val="009612D8"/>
    <w:pPr>
      <w:keepNext/>
      <w:numPr>
        <w:numId w:val="23"/>
      </w:numPr>
      <w:spacing w:before="120" w:after="60"/>
      <w:ind w:left="709" w:hanging="709"/>
      <w:jc w:val="left"/>
    </w:pPr>
    <w:rPr>
      <w:rFonts w:ascii="Arial Bold" w:eastAsia="Times New Roman" w:hAnsi="Arial Bold" w:cs="Arial"/>
      <w:b/>
      <w:smallCaps/>
      <w:sz w:val="28"/>
    </w:rPr>
  </w:style>
  <w:style w:type="paragraph" w:customStyle="1" w:styleId="TH2">
    <w:name w:val="T_H2"/>
    <w:basedOn w:val="Normal"/>
    <w:rsid w:val="009612D8"/>
    <w:pPr>
      <w:numPr>
        <w:ilvl w:val="1"/>
        <w:numId w:val="23"/>
      </w:numPr>
      <w:tabs>
        <w:tab w:val="clear" w:pos="1440"/>
        <w:tab w:val="num" w:pos="851"/>
      </w:tabs>
      <w:ind w:left="851" w:hanging="709"/>
      <w:jc w:val="left"/>
    </w:pPr>
    <w:rPr>
      <w:rFonts w:eastAsia="Times New Roman" w:cs="Arial"/>
      <w:sz w:val="22"/>
    </w:rPr>
  </w:style>
  <w:style w:type="paragraph" w:customStyle="1" w:styleId="StyleHeading2">
    <w:name w:val="Style Heading 2"/>
    <w:basedOn w:val="Normal"/>
    <w:link w:val="StyleHeading2Char"/>
    <w:rsid w:val="009612D8"/>
    <w:pPr>
      <w:jc w:val="left"/>
    </w:pPr>
    <w:rPr>
      <w:rFonts w:eastAsia="Times New Roman" w:cs="Arial"/>
      <w:sz w:val="24"/>
    </w:rPr>
  </w:style>
  <w:style w:type="paragraph" w:customStyle="1" w:styleId="EIGHTH1">
    <w:name w:val="EIGHT_H1"/>
    <w:basedOn w:val="Normal"/>
    <w:autoRedefine/>
    <w:rsid w:val="009612D8"/>
    <w:pPr>
      <w:numPr>
        <w:numId w:val="24"/>
      </w:numPr>
      <w:suppressAutoHyphens/>
      <w:ind w:left="709" w:hanging="709"/>
      <w:jc w:val="left"/>
    </w:pPr>
    <w:rPr>
      <w:rFonts w:eastAsia="Times New Roman" w:cs="Arial"/>
      <w:b/>
      <w:sz w:val="28"/>
    </w:rPr>
  </w:style>
  <w:style w:type="paragraph" w:customStyle="1" w:styleId="EIGHTH2">
    <w:name w:val="EIGHT_H2"/>
    <w:basedOn w:val="Normal"/>
    <w:autoRedefine/>
    <w:rsid w:val="009612D8"/>
    <w:pPr>
      <w:numPr>
        <w:ilvl w:val="1"/>
        <w:numId w:val="24"/>
      </w:numPr>
      <w:tabs>
        <w:tab w:val="clear" w:pos="1440"/>
        <w:tab w:val="num" w:pos="851"/>
      </w:tabs>
      <w:suppressAutoHyphens/>
      <w:spacing w:before="60" w:after="60"/>
      <w:ind w:left="851" w:hanging="567"/>
      <w:jc w:val="left"/>
    </w:pPr>
    <w:rPr>
      <w:rFonts w:eastAsia="Times New Roman" w:cs="Arial"/>
      <w:sz w:val="22"/>
    </w:rPr>
  </w:style>
  <w:style w:type="paragraph" w:customStyle="1" w:styleId="H3">
    <w:name w:val="H 3"/>
    <w:basedOn w:val="Normal"/>
    <w:rsid w:val="009612D8"/>
    <w:pPr>
      <w:numPr>
        <w:ilvl w:val="2"/>
        <w:numId w:val="24"/>
      </w:numPr>
      <w:jc w:val="left"/>
    </w:pPr>
    <w:rPr>
      <w:rFonts w:eastAsia="Times New Roman" w:cs="Arial"/>
      <w:sz w:val="24"/>
    </w:rPr>
  </w:style>
  <w:style w:type="paragraph" w:customStyle="1" w:styleId="LevelB1">
    <w:name w:val="Level B1"/>
    <w:basedOn w:val="Heading1"/>
    <w:next w:val="Normal"/>
    <w:rsid w:val="009612D8"/>
    <w:pPr>
      <w:keepNext w:val="0"/>
      <w:numPr>
        <w:numId w:val="25"/>
      </w:numPr>
      <w:tabs>
        <w:tab w:val="clear" w:pos="720"/>
        <w:tab w:val="num" w:pos="900"/>
      </w:tabs>
      <w:spacing w:before="60" w:after="60"/>
      <w:ind w:left="900" w:hanging="540"/>
    </w:pPr>
    <w:rPr>
      <w:rFonts w:eastAsia="Arial" w:cs="Arial"/>
      <w:bCs/>
      <w:color w:val="auto"/>
      <w:kern w:val="32"/>
      <w:sz w:val="22"/>
      <w:szCs w:val="24"/>
    </w:rPr>
  </w:style>
  <w:style w:type="character" w:customStyle="1" w:styleId="StyleHeading2Char">
    <w:name w:val="Style Heading 2 Char"/>
    <w:link w:val="StyleHeading2"/>
    <w:rsid w:val="009612D8"/>
    <w:rPr>
      <w:rFonts w:eastAsia="Times New Roman" w:cs="Arial"/>
      <w:sz w:val="24"/>
    </w:rPr>
  </w:style>
  <w:style w:type="paragraph" w:customStyle="1" w:styleId="Textindent">
    <w:name w:val="Text indent"/>
    <w:basedOn w:val="Normal"/>
    <w:link w:val="TextindentChar"/>
    <w:rsid w:val="009612D8"/>
    <w:pPr>
      <w:spacing w:before="60" w:after="60"/>
      <w:ind w:left="900"/>
      <w:outlineLvl w:val="0"/>
    </w:pPr>
    <w:rPr>
      <w:rFonts w:eastAsia="Arial" w:cs="Arial"/>
      <w:kern w:val="32"/>
      <w:sz w:val="22"/>
      <w:szCs w:val="24"/>
      <w:lang w:eastAsia="en-GB"/>
    </w:rPr>
  </w:style>
  <w:style w:type="character" w:customStyle="1" w:styleId="TextindentChar">
    <w:name w:val="Text indent Char"/>
    <w:basedOn w:val="DefaultParagraphFont"/>
    <w:link w:val="Textindent"/>
    <w:rsid w:val="009612D8"/>
    <w:rPr>
      <w:rFonts w:eastAsia="Arial" w:cs="Arial"/>
      <w:kern w:val="32"/>
      <w:sz w:val="22"/>
      <w:szCs w:val="24"/>
      <w:lang w:eastAsia="en-GB"/>
    </w:rPr>
  </w:style>
  <w:style w:type="paragraph" w:customStyle="1" w:styleId="TTH1">
    <w:name w:val="TT_H1"/>
    <w:basedOn w:val="Normal"/>
    <w:next w:val="Textindent"/>
    <w:autoRedefine/>
    <w:rsid w:val="009612D8"/>
    <w:pPr>
      <w:keepNext/>
      <w:numPr>
        <w:numId w:val="26"/>
      </w:numPr>
      <w:spacing w:before="120" w:after="60"/>
      <w:ind w:left="357" w:hanging="357"/>
      <w:jc w:val="left"/>
    </w:pPr>
    <w:rPr>
      <w:rFonts w:eastAsia="Times New Roman" w:cs="Arial"/>
      <w:b/>
      <w:smallCaps/>
    </w:rPr>
  </w:style>
  <w:style w:type="paragraph" w:customStyle="1" w:styleId="TTH2">
    <w:name w:val="TT_H2"/>
    <w:basedOn w:val="Normal"/>
    <w:rsid w:val="009612D8"/>
    <w:pPr>
      <w:numPr>
        <w:ilvl w:val="1"/>
        <w:numId w:val="26"/>
      </w:numPr>
      <w:tabs>
        <w:tab w:val="clear" w:pos="1440"/>
        <w:tab w:val="left" w:pos="0"/>
      </w:tabs>
      <w:spacing w:before="60" w:after="60"/>
      <w:ind w:left="851" w:hanging="709"/>
    </w:pPr>
    <w:rPr>
      <w:rFonts w:eastAsia="Times New Roman" w:cs="Arial"/>
      <w:sz w:val="22"/>
    </w:rPr>
  </w:style>
  <w:style w:type="table" w:customStyle="1" w:styleId="TableGrid1">
    <w:name w:val="Table Grid1"/>
    <w:basedOn w:val="TableNormal"/>
    <w:next w:val="TableGrid"/>
    <w:uiPriority w:val="59"/>
    <w:rsid w:val="009612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">
    <w:name w:val="DH"/>
    <w:basedOn w:val="Normal"/>
    <w:qFormat/>
    <w:rsid w:val="009612D8"/>
    <w:pPr>
      <w:keepNext/>
      <w:tabs>
        <w:tab w:val="right" w:pos="9072"/>
      </w:tabs>
      <w:spacing w:after="240" w:line="480" w:lineRule="auto"/>
      <w:jc w:val="center"/>
    </w:pPr>
    <w:rPr>
      <w:rFonts w:eastAsia="Times New Roman" w:cs="Times New Roman"/>
      <w:b/>
      <w:caps/>
      <w:color w:val="000000" w:themeColor="text1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9612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612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612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9612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Points,MAIN CONTENT,List Paragraph12,Bullet Style,List Paragraph2,Normal numbered"/>
    <w:basedOn w:val="Normal"/>
    <w:link w:val="ListParagraphChar"/>
    <w:uiPriority w:val="34"/>
    <w:unhideWhenUsed/>
    <w:qFormat/>
    <w:rsid w:val="00E502F4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E502F4"/>
    <w:pPr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E502F4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731E9D"/>
    <w:pPr>
      <w:autoSpaceDE w:val="0"/>
      <w:autoSpaceDN w:val="0"/>
      <w:adjustRightInd w:val="0"/>
      <w:spacing w:after="0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071E"/>
  </w:style>
  <w:style w:type="paragraph" w:customStyle="1" w:styleId="paragraph">
    <w:name w:val="paragraph"/>
    <w:basedOn w:val="Normal"/>
    <w:rsid w:val="00CB07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B071E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Points Char,MAIN CONTENT Char"/>
    <w:link w:val="ListParagraph"/>
    <w:uiPriority w:val="99"/>
    <w:rsid w:val="00AB07F0"/>
  </w:style>
  <w:style w:type="character" w:customStyle="1" w:styleId="normaltextrun1">
    <w:name w:val="normaltextrun1"/>
    <w:basedOn w:val="DefaultParagraphFont"/>
    <w:rsid w:val="0063788E"/>
  </w:style>
  <w:style w:type="paragraph" w:customStyle="1" w:styleId="MRLMA8">
    <w:name w:val="M&amp;R LMA 8"/>
    <w:basedOn w:val="Normal"/>
    <w:rsid w:val="009E4CFE"/>
    <w:pPr>
      <w:numPr>
        <w:ilvl w:val="7"/>
        <w:numId w:val="35"/>
      </w:numPr>
      <w:spacing w:before="240" w:line="360" w:lineRule="auto"/>
    </w:pPr>
    <w:rPr>
      <w:rFonts w:eastAsia="Times New Roman" w:cs="Times New Roman"/>
      <w:sz w:val="22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1"/>
    <w:lsdException w:name="caption" w:uiPriority="35" w:qFormat="1"/>
    <w:lsdException w:name="footnote reference" w:uiPriority="1"/>
    <w:lsdException w:name="page number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AF"/>
    <w:pPr>
      <w:spacing w:after="0"/>
      <w:jc w:val="both"/>
    </w:pPr>
  </w:style>
  <w:style w:type="paragraph" w:styleId="Heading1">
    <w:name w:val="heading 1"/>
    <w:aliases w:val="Section Heading,Paragraph No,Oscar Faber 1,h1,A MAJOR/BOLD,Schedheading,Heading 1(Report Only),h1 chapter heading,H1,Attribute Heading 1,Roman 14 B Heading,Roman 14 B Heading1,Roman 14 B Heading2,Roman 14 B Heading11,new page/chapter"/>
    <w:next w:val="Body1"/>
    <w:link w:val="Heading1Char"/>
    <w:uiPriority w:val="1"/>
    <w:qFormat/>
    <w:rsid w:val="00334F1A"/>
    <w:pPr>
      <w:keepNext/>
      <w:jc w:val="both"/>
      <w:outlineLvl w:val="0"/>
    </w:pPr>
    <w:rPr>
      <w:rFonts w:eastAsia="Times New Roman" w:cs="Times New Roman"/>
      <w:b/>
      <w:color w:val="000000" w:themeColor="text1"/>
      <w:lang w:eastAsia="en-GB"/>
    </w:rPr>
  </w:style>
  <w:style w:type="paragraph" w:styleId="Heading2">
    <w:name w:val="heading 2"/>
    <w:aliases w:val="1.2 Heading,•H2,H21,•H21,H22,H23,H211,H221,H24,H212,H222,H231,H2111,H2211,h2,(Alt+2),PARA2,h 3,Numbered - 2,Heading Two,(1.1,1.2,1.3 etc),Prophead 2,2,RFP Heading 2,Activity,l2,H2,m,Body Text (Reset numbering),Reset numbering,TF-Overskrit 2"/>
    <w:link w:val="Heading2Char"/>
    <w:uiPriority w:val="1"/>
    <w:qFormat/>
    <w:rsid w:val="00334F1A"/>
    <w:pPr>
      <w:numPr>
        <w:ilvl w:val="1"/>
        <w:numId w:val="5"/>
      </w:numPr>
      <w:jc w:val="both"/>
      <w:outlineLvl w:val="1"/>
    </w:pPr>
    <w:rPr>
      <w:rFonts w:eastAsia="Times New Roman" w:cs="Times New Roman"/>
      <w:color w:val="000000" w:themeColor="text1"/>
      <w:lang w:eastAsia="en-GB"/>
    </w:rPr>
  </w:style>
  <w:style w:type="paragraph" w:styleId="Heading3">
    <w:name w:val="heading 3"/>
    <w:aliases w:val="MCheading3"/>
    <w:link w:val="Heading3Char"/>
    <w:uiPriority w:val="1"/>
    <w:qFormat/>
    <w:rsid w:val="00334F1A"/>
    <w:pPr>
      <w:numPr>
        <w:ilvl w:val="2"/>
        <w:numId w:val="5"/>
      </w:numPr>
      <w:jc w:val="both"/>
      <w:outlineLvl w:val="2"/>
    </w:pPr>
    <w:rPr>
      <w:rFonts w:eastAsia="Times New Roman" w:cs="Times New Roman"/>
      <w:color w:val="000000" w:themeColor="text1"/>
      <w:lang w:eastAsia="en-GB"/>
    </w:rPr>
  </w:style>
  <w:style w:type="paragraph" w:styleId="Heading4">
    <w:name w:val="heading 4"/>
    <w:aliases w:val="MCheadin4"/>
    <w:link w:val="Heading4Char"/>
    <w:uiPriority w:val="1"/>
    <w:qFormat/>
    <w:rsid w:val="00334F1A"/>
    <w:pPr>
      <w:numPr>
        <w:ilvl w:val="3"/>
        <w:numId w:val="5"/>
      </w:numPr>
      <w:jc w:val="both"/>
      <w:outlineLvl w:val="3"/>
    </w:pPr>
    <w:rPr>
      <w:rFonts w:eastAsia="Times New Roman" w:cs="Times New Roman"/>
      <w:color w:val="000000" w:themeColor="text1"/>
      <w:lang w:eastAsia="en-GB"/>
    </w:rPr>
  </w:style>
  <w:style w:type="paragraph" w:styleId="Heading5">
    <w:name w:val="heading 5"/>
    <w:link w:val="Heading5Char"/>
    <w:uiPriority w:val="1"/>
    <w:qFormat/>
    <w:rsid w:val="00334F1A"/>
    <w:pPr>
      <w:numPr>
        <w:ilvl w:val="4"/>
        <w:numId w:val="5"/>
      </w:numPr>
      <w:jc w:val="both"/>
      <w:outlineLvl w:val="4"/>
    </w:pPr>
    <w:rPr>
      <w:rFonts w:eastAsia="Times New Roman" w:cs="Times New Roman"/>
      <w:color w:val="000000" w:themeColor="text1"/>
      <w:lang w:eastAsia="en-GB"/>
    </w:rPr>
  </w:style>
  <w:style w:type="paragraph" w:styleId="Heading6">
    <w:name w:val="heading 6"/>
    <w:link w:val="Heading6Char"/>
    <w:uiPriority w:val="1"/>
    <w:qFormat/>
    <w:rsid w:val="00334F1A"/>
    <w:pPr>
      <w:numPr>
        <w:ilvl w:val="5"/>
        <w:numId w:val="5"/>
      </w:numPr>
      <w:jc w:val="both"/>
      <w:outlineLvl w:val="5"/>
    </w:pPr>
    <w:rPr>
      <w:rFonts w:eastAsia="Times New Roman" w:cs="Times New Roman"/>
      <w:color w:val="000000" w:themeColor="text1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017AD9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017AD9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017AD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017AD9"/>
    <w:p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1">
    <w:name w:val="Body 1"/>
    <w:qFormat/>
    <w:rsid w:val="00017AD9"/>
    <w:pPr>
      <w:ind w:left="851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2">
    <w:name w:val="Body 2"/>
    <w:qFormat/>
    <w:rsid w:val="00017AD9"/>
    <w:pPr>
      <w:ind w:left="1701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3">
    <w:name w:val="Body 3"/>
    <w:qFormat/>
    <w:rsid w:val="00017AD9"/>
    <w:pPr>
      <w:ind w:left="2552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4">
    <w:name w:val="Body 4"/>
    <w:qFormat/>
    <w:rsid w:val="00017AD9"/>
    <w:pPr>
      <w:ind w:left="3402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5">
    <w:name w:val="Body 5"/>
    <w:qFormat/>
    <w:rsid w:val="00017AD9"/>
    <w:pPr>
      <w:ind w:left="4253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Centred">
    <w:name w:val="Body Centred"/>
    <w:next w:val="Body"/>
    <w:qFormat/>
    <w:rsid w:val="00017AD9"/>
    <w:pPr>
      <w:jc w:val="center"/>
    </w:pPr>
    <w:rPr>
      <w:rFonts w:eastAsia="Times New Roman" w:cs="Times New Roman"/>
      <w:color w:val="000000" w:themeColor="text1"/>
      <w:lang w:eastAsia="en-GB"/>
    </w:rPr>
  </w:style>
  <w:style w:type="paragraph" w:customStyle="1" w:styleId="BodyIndentedList">
    <w:name w:val="Body Indented List"/>
    <w:qFormat/>
    <w:rsid w:val="00223569"/>
    <w:pPr>
      <w:spacing w:after="0"/>
      <w:ind w:left="851"/>
    </w:pPr>
    <w:rPr>
      <w:rFonts w:eastAsia="Times New Roman" w:cs="Times New Roman"/>
      <w:color w:val="000000" w:themeColor="text1"/>
      <w:lang w:eastAsia="en-GB"/>
    </w:rPr>
  </w:style>
  <w:style w:type="paragraph" w:customStyle="1" w:styleId="BodyList">
    <w:name w:val="Body List"/>
    <w:qFormat/>
    <w:rsid w:val="00017AD9"/>
    <w:pPr>
      <w:spacing w:after="0"/>
    </w:pPr>
    <w:rPr>
      <w:rFonts w:eastAsia="Times New Roman" w:cs="Times New Roman"/>
      <w:color w:val="000000" w:themeColor="text1"/>
      <w:lang w:eastAsia="en-GB"/>
    </w:rPr>
  </w:style>
  <w:style w:type="paragraph" w:customStyle="1" w:styleId="BoldHeading">
    <w:name w:val="Bold Heading"/>
    <w:next w:val="Body"/>
    <w:qFormat/>
    <w:rsid w:val="00017AD9"/>
    <w:pPr>
      <w:keepNext/>
      <w:jc w:val="both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Bullet1">
    <w:name w:val="Bullet 1"/>
    <w:uiPriority w:val="1"/>
    <w:rsid w:val="00017AD9"/>
    <w:pPr>
      <w:numPr>
        <w:numId w:val="1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2">
    <w:name w:val="Bullet 2"/>
    <w:uiPriority w:val="1"/>
    <w:rsid w:val="00017AD9"/>
    <w:pPr>
      <w:numPr>
        <w:ilvl w:val="1"/>
        <w:numId w:val="1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3">
    <w:name w:val="Bullet 3"/>
    <w:uiPriority w:val="1"/>
    <w:rsid w:val="00017AD9"/>
    <w:pPr>
      <w:numPr>
        <w:ilvl w:val="2"/>
        <w:numId w:val="1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List1">
    <w:name w:val="Bullet List 1"/>
    <w:uiPriority w:val="1"/>
    <w:rsid w:val="00017AD9"/>
    <w:pPr>
      <w:numPr>
        <w:numId w:val="2"/>
      </w:numPr>
      <w:spacing w:after="0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List2">
    <w:name w:val="Bullet List 2"/>
    <w:uiPriority w:val="1"/>
    <w:rsid w:val="00017AD9"/>
    <w:pPr>
      <w:numPr>
        <w:ilvl w:val="1"/>
        <w:numId w:val="2"/>
      </w:numPr>
      <w:spacing w:after="0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List3">
    <w:name w:val="Bullet List 3"/>
    <w:uiPriority w:val="1"/>
    <w:rsid w:val="00017AD9"/>
    <w:pPr>
      <w:numPr>
        <w:ilvl w:val="2"/>
        <w:numId w:val="2"/>
      </w:numPr>
      <w:spacing w:after="0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ContentsHeading">
    <w:name w:val="Contents Heading"/>
    <w:next w:val="Body"/>
    <w:qFormat/>
    <w:rsid w:val="002F4080"/>
    <w:pPr>
      <w:ind w:left="850"/>
    </w:pPr>
    <w:rPr>
      <w:rFonts w:eastAsia="Times New Roman" w:cs="Times New Roman"/>
      <w:b/>
      <w:caps/>
      <w:color w:val="000000" w:themeColor="text1"/>
      <w:lang w:eastAsia="en-GB"/>
    </w:rPr>
  </w:style>
  <w:style w:type="paragraph" w:customStyle="1" w:styleId="Definition">
    <w:name w:val="Definition"/>
    <w:rsid w:val="00E015A3"/>
    <w:pPr>
      <w:numPr>
        <w:numId w:val="3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Definitiona">
    <w:name w:val="Definition (a)"/>
    <w:uiPriority w:val="1"/>
    <w:rsid w:val="00017AD9"/>
    <w:pPr>
      <w:numPr>
        <w:ilvl w:val="1"/>
        <w:numId w:val="3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Definitioni">
    <w:name w:val="Definition (i)"/>
    <w:uiPriority w:val="1"/>
    <w:rsid w:val="00017AD9"/>
    <w:pPr>
      <w:numPr>
        <w:ilvl w:val="2"/>
        <w:numId w:val="3"/>
      </w:numPr>
      <w:jc w:val="both"/>
    </w:pPr>
    <w:rPr>
      <w:rFonts w:eastAsia="Times New Roman" w:cs="Times New Roman"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1"/>
    <w:rsid w:val="00017AD9"/>
    <w:rPr>
      <w:color w:val="800080" w:themeColor="followedHyperlink"/>
      <w:u w:val="single"/>
    </w:rPr>
  </w:style>
  <w:style w:type="paragraph" w:styleId="Footer">
    <w:name w:val="footer"/>
    <w:aliases w:val="fo"/>
    <w:link w:val="FooterChar"/>
    <w:uiPriority w:val="99"/>
    <w:rsid w:val="00017AD9"/>
    <w:pPr>
      <w:tabs>
        <w:tab w:val="center" w:pos="4678"/>
        <w:tab w:val="right" w:pos="9356"/>
      </w:tabs>
      <w:spacing w:after="0"/>
    </w:pPr>
    <w:rPr>
      <w:rFonts w:eastAsia="Times New Roman" w:cs="Times New Roman"/>
      <w:color w:val="000000" w:themeColor="text1"/>
      <w:sz w:val="16"/>
      <w:lang w:eastAsia="en-GB"/>
    </w:rPr>
  </w:style>
  <w:style w:type="character" w:customStyle="1" w:styleId="FooterChar">
    <w:name w:val="Footer Char"/>
    <w:aliases w:val="fo Char"/>
    <w:basedOn w:val="DefaultParagraphFont"/>
    <w:link w:val="Footer"/>
    <w:uiPriority w:val="99"/>
    <w:rsid w:val="00017AD9"/>
    <w:rPr>
      <w:rFonts w:ascii="Arial" w:eastAsia="Times New Roman" w:hAnsi="Arial" w:cs="Times New Roman"/>
      <w:color w:val="000000" w:themeColor="text1"/>
      <w:sz w:val="16"/>
      <w:szCs w:val="20"/>
      <w:lang w:eastAsia="en-GB"/>
    </w:rPr>
  </w:style>
  <w:style w:type="character" w:styleId="FootnoteReference">
    <w:name w:val="footnote reference"/>
    <w:basedOn w:val="DefaultParagraphFont"/>
    <w:uiPriority w:val="1"/>
    <w:rsid w:val="00017AD9"/>
    <w:rPr>
      <w:vertAlign w:val="superscript"/>
    </w:rPr>
  </w:style>
  <w:style w:type="paragraph" w:styleId="FootnoteText">
    <w:name w:val="footnote text"/>
    <w:link w:val="FootnoteTextChar"/>
    <w:uiPriority w:val="1"/>
    <w:rsid w:val="00017AD9"/>
    <w:pPr>
      <w:spacing w:after="0"/>
      <w:jc w:val="both"/>
    </w:pPr>
    <w:rPr>
      <w:rFonts w:eastAsia="Times New Roman" w:cs="Times New Roman"/>
      <w:color w:val="000000" w:themeColor="text1"/>
      <w:sz w:val="18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017AD9"/>
    <w:rPr>
      <w:rFonts w:ascii="Arial" w:eastAsia="Times New Roman" w:hAnsi="Arial" w:cs="Times New Roman"/>
      <w:color w:val="000000" w:themeColor="text1"/>
      <w:sz w:val="18"/>
      <w:szCs w:val="20"/>
      <w:lang w:eastAsia="en-GB"/>
    </w:rPr>
  </w:style>
  <w:style w:type="paragraph" w:styleId="Header">
    <w:name w:val="header"/>
    <w:link w:val="HeaderChar"/>
    <w:uiPriority w:val="1"/>
    <w:rsid w:val="00017AD9"/>
    <w:pPr>
      <w:spacing w:after="0"/>
    </w:pPr>
    <w:rPr>
      <w:rFonts w:eastAsia="Times New Roman" w:cs="Times New Roman"/>
      <w:color w:val="000000" w:themeColor="text1"/>
      <w:lang w:eastAsia="en-GB"/>
    </w:rPr>
  </w:style>
  <w:style w:type="character" w:customStyle="1" w:styleId="HeaderChar">
    <w:name w:val="Header Char"/>
    <w:basedOn w:val="DefaultParagraphFont"/>
    <w:link w:val="Header"/>
    <w:uiPriority w:val="1"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1Char">
    <w:name w:val="Heading 1 Char"/>
    <w:aliases w:val="Section Heading Char,Paragraph No Char,Oscar Faber 1 Char,h1 Char,A MAJOR/BOLD Char,Schedheading Char,Heading 1(Report Only) Char,h1 chapter heading Char,H1 Char,Attribute Heading 1 Char,Roman 14 B Heading Char,Roman 14 B Heading1 Char"/>
    <w:basedOn w:val="DefaultParagraphFont"/>
    <w:link w:val="Heading1"/>
    <w:uiPriority w:val="1"/>
    <w:rsid w:val="000E0132"/>
    <w:rPr>
      <w:rFonts w:eastAsia="Times New Roman" w:cs="Times New Roman"/>
      <w:b/>
      <w:color w:val="000000" w:themeColor="text1"/>
      <w:lang w:eastAsia="en-GB"/>
    </w:rPr>
  </w:style>
  <w:style w:type="character" w:customStyle="1" w:styleId="Heading2Char">
    <w:name w:val="Heading 2 Char"/>
    <w:aliases w:val="1.2 Heading Char,•H2 Char,H21 Char,•H21 Char,H22 Char,H23 Char,H211 Char,H221 Char,H24 Char,H212 Char,H222 Char,H231 Char,H2111 Char,H2211 Char,h2 Char,(Alt+2) Char,PARA2 Char,h 3 Char,Numbered - 2 Char,Heading Two Char,(1.1 Char,1.2 Char"/>
    <w:basedOn w:val="DefaultParagraphFont"/>
    <w:link w:val="Heading2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3Char">
    <w:name w:val="Heading 3 Char"/>
    <w:aliases w:val="MCheading3 Char"/>
    <w:basedOn w:val="DefaultParagraphFont"/>
    <w:link w:val="Heading3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4Char">
    <w:name w:val="Heading 4 Char"/>
    <w:aliases w:val="MCheadin4 Char"/>
    <w:basedOn w:val="DefaultParagraphFont"/>
    <w:link w:val="Heading4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5Char">
    <w:name w:val="Heading 5 Char"/>
    <w:basedOn w:val="DefaultParagraphFont"/>
    <w:link w:val="Heading5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6Char">
    <w:name w:val="Heading 6 Char"/>
    <w:basedOn w:val="DefaultParagraphFont"/>
    <w:link w:val="Heading6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017AD9"/>
    <w:rPr>
      <w:color w:val="0000FF" w:themeColor="hyperlink"/>
      <w:u w:val="single"/>
    </w:rPr>
  </w:style>
  <w:style w:type="paragraph" w:customStyle="1" w:styleId="Level1">
    <w:name w:val="Level 1"/>
    <w:uiPriority w:val="1"/>
    <w:qFormat/>
    <w:rsid w:val="00017AD9"/>
    <w:pPr>
      <w:numPr>
        <w:ilvl w:val="2"/>
        <w:numId w:val="8"/>
      </w:numPr>
      <w:jc w:val="both"/>
      <w:outlineLvl w:val="2"/>
    </w:pPr>
    <w:rPr>
      <w:rFonts w:eastAsia="Times New Roman" w:cs="Times New Roman"/>
      <w:color w:val="000000" w:themeColor="text1"/>
      <w:lang w:eastAsia="en-GB"/>
    </w:rPr>
  </w:style>
  <w:style w:type="paragraph" w:customStyle="1" w:styleId="Level2">
    <w:name w:val="Level 2"/>
    <w:uiPriority w:val="1"/>
    <w:qFormat/>
    <w:rsid w:val="00017AD9"/>
    <w:pPr>
      <w:numPr>
        <w:ilvl w:val="3"/>
        <w:numId w:val="8"/>
      </w:numPr>
      <w:jc w:val="both"/>
      <w:outlineLvl w:val="3"/>
    </w:pPr>
    <w:rPr>
      <w:rFonts w:eastAsia="Times New Roman" w:cs="Times New Roman"/>
      <w:color w:val="000000" w:themeColor="text1"/>
      <w:lang w:eastAsia="en-GB"/>
    </w:rPr>
  </w:style>
  <w:style w:type="paragraph" w:customStyle="1" w:styleId="Level3">
    <w:name w:val="Level 3"/>
    <w:uiPriority w:val="1"/>
    <w:qFormat/>
    <w:rsid w:val="00017AD9"/>
    <w:pPr>
      <w:numPr>
        <w:ilvl w:val="4"/>
        <w:numId w:val="8"/>
      </w:numPr>
      <w:jc w:val="both"/>
      <w:outlineLvl w:val="4"/>
    </w:pPr>
    <w:rPr>
      <w:rFonts w:eastAsia="Times New Roman" w:cs="Times New Roman"/>
      <w:color w:val="000000" w:themeColor="text1"/>
      <w:lang w:eastAsia="en-GB"/>
    </w:rPr>
  </w:style>
  <w:style w:type="paragraph" w:customStyle="1" w:styleId="Level4">
    <w:name w:val="Level 4"/>
    <w:uiPriority w:val="1"/>
    <w:qFormat/>
    <w:rsid w:val="00017AD9"/>
    <w:pPr>
      <w:numPr>
        <w:ilvl w:val="5"/>
        <w:numId w:val="8"/>
      </w:numPr>
      <w:jc w:val="both"/>
      <w:outlineLvl w:val="5"/>
    </w:pPr>
    <w:rPr>
      <w:rFonts w:eastAsia="Times New Roman" w:cs="Times New Roman"/>
      <w:color w:val="000000" w:themeColor="text1"/>
      <w:lang w:eastAsia="en-GB"/>
    </w:rPr>
  </w:style>
  <w:style w:type="paragraph" w:customStyle="1" w:styleId="Level5">
    <w:name w:val="Level 5"/>
    <w:uiPriority w:val="1"/>
    <w:qFormat/>
    <w:rsid w:val="00017AD9"/>
    <w:pPr>
      <w:numPr>
        <w:ilvl w:val="6"/>
        <w:numId w:val="8"/>
      </w:numPr>
      <w:jc w:val="both"/>
      <w:outlineLvl w:val="6"/>
    </w:pPr>
    <w:rPr>
      <w:rFonts w:eastAsia="Times New Roman" w:cs="Times New Roman"/>
      <w:color w:val="000000" w:themeColor="text1"/>
      <w:lang w:eastAsia="en-GB"/>
    </w:rPr>
  </w:style>
  <w:style w:type="paragraph" w:customStyle="1" w:styleId="Level6">
    <w:name w:val="Level 6"/>
    <w:uiPriority w:val="1"/>
    <w:qFormat/>
    <w:rsid w:val="00017AD9"/>
    <w:pPr>
      <w:numPr>
        <w:ilvl w:val="7"/>
        <w:numId w:val="8"/>
      </w:numPr>
      <w:jc w:val="both"/>
      <w:outlineLvl w:val="7"/>
    </w:pPr>
    <w:rPr>
      <w:rFonts w:eastAsia="Times New Roman" w:cs="Times New Roman"/>
      <w:color w:val="000000" w:themeColor="text1"/>
      <w:lang w:eastAsia="en-GB"/>
    </w:rPr>
  </w:style>
  <w:style w:type="paragraph" w:customStyle="1" w:styleId="MainHeading">
    <w:name w:val="Main Heading"/>
    <w:next w:val="Body"/>
    <w:link w:val="MainHeadingChar"/>
    <w:qFormat/>
    <w:rsid w:val="00DF6087"/>
    <w:pPr>
      <w:keepNext/>
      <w:tabs>
        <w:tab w:val="right" w:pos="9072"/>
      </w:tabs>
      <w:ind w:left="851"/>
    </w:pPr>
    <w:rPr>
      <w:rFonts w:eastAsia="Times New Roman" w:cs="Times New Roman"/>
      <w:caps/>
      <w:color w:val="000000" w:themeColor="text1"/>
      <w:lang w:eastAsia="en-GB"/>
    </w:rPr>
  </w:style>
  <w:style w:type="character" w:styleId="PageNumber">
    <w:name w:val="page number"/>
    <w:basedOn w:val="DefaultParagraphFont"/>
    <w:uiPriority w:val="1"/>
    <w:rsid w:val="00017AD9"/>
    <w:rPr>
      <w:rFonts w:ascii="Arial" w:hAnsi="Arial" w:cs="Times New Roman"/>
      <w:sz w:val="20"/>
    </w:rPr>
  </w:style>
  <w:style w:type="paragraph" w:customStyle="1" w:styleId="PartHeading">
    <w:name w:val="Part Heading"/>
    <w:next w:val="Body"/>
    <w:uiPriority w:val="1"/>
    <w:rsid w:val="00017AD9"/>
    <w:pPr>
      <w:numPr>
        <w:ilvl w:val="1"/>
        <w:numId w:val="8"/>
      </w:numPr>
      <w:jc w:val="center"/>
      <w:outlineLvl w:val="1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PartSubHeading">
    <w:name w:val="Part Sub Heading"/>
    <w:next w:val="Body"/>
    <w:qFormat/>
    <w:rsid w:val="00017AD9"/>
    <w:p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Parties">
    <w:name w:val="Parties"/>
    <w:uiPriority w:val="1"/>
    <w:rsid w:val="00017AD9"/>
    <w:pPr>
      <w:numPr>
        <w:numId w:val="6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ackground">
    <w:name w:val="Background"/>
    <w:uiPriority w:val="1"/>
    <w:rsid w:val="00017AD9"/>
    <w:pPr>
      <w:numPr>
        <w:numId w:val="7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ScheduleHeading">
    <w:name w:val="Schedule Heading"/>
    <w:next w:val="Body"/>
    <w:uiPriority w:val="1"/>
    <w:rsid w:val="00017AD9"/>
    <w:pPr>
      <w:keepNext/>
      <w:pageBreakBefore/>
      <w:numPr>
        <w:numId w:val="8"/>
      </w:numPr>
      <w:jc w:val="center"/>
      <w:outlineLvl w:val="0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ScheduleSubHeading">
    <w:name w:val="Schedule Sub Heading"/>
    <w:next w:val="Body"/>
    <w:uiPriority w:val="1"/>
    <w:rsid w:val="00DD5A7F"/>
    <w:pPr>
      <w:keepNext/>
      <w:numPr>
        <w:ilvl w:val="1"/>
        <w:numId w:val="10"/>
      </w:num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SubHeading">
    <w:name w:val="Sub Heading"/>
    <w:next w:val="Body1"/>
    <w:qFormat/>
    <w:rsid w:val="00AE7ABC"/>
    <w:pPr>
      <w:keepNext/>
      <w:ind w:left="851"/>
      <w:jc w:val="both"/>
    </w:pPr>
    <w:rPr>
      <w:rFonts w:eastAsia="Times New Roman" w:cs="Times New Roman"/>
      <w:i/>
      <w:color w:val="000000" w:themeColor="text1"/>
      <w:lang w:eastAsia="en-GB"/>
    </w:rPr>
  </w:style>
  <w:style w:type="paragraph" w:styleId="TOC1">
    <w:name w:val="toc 1"/>
    <w:next w:val="Normal"/>
    <w:autoRedefine/>
    <w:uiPriority w:val="39"/>
    <w:rsid w:val="00731E9D"/>
    <w:pPr>
      <w:tabs>
        <w:tab w:val="left" w:leader="dot" w:pos="1418"/>
        <w:tab w:val="right" w:leader="dot" w:pos="9072"/>
      </w:tabs>
      <w:spacing w:after="0"/>
      <w:ind w:left="1418" w:hanging="1418"/>
    </w:pPr>
    <w:rPr>
      <w:rFonts w:eastAsia="Times New Roman" w:cs="Times New Roman"/>
      <w:color w:val="000000" w:themeColor="text1"/>
      <w:lang w:eastAsia="en-GB"/>
    </w:rPr>
  </w:style>
  <w:style w:type="paragraph" w:styleId="TOC2">
    <w:name w:val="toc 2"/>
    <w:next w:val="Normal"/>
    <w:autoRedefine/>
    <w:uiPriority w:val="39"/>
    <w:rsid w:val="00830FE1"/>
    <w:pPr>
      <w:tabs>
        <w:tab w:val="right" w:leader="dot" w:pos="9072"/>
      </w:tabs>
      <w:spacing w:after="0" w:line="300" w:lineRule="exact"/>
      <w:ind w:left="1418"/>
    </w:pPr>
    <w:rPr>
      <w:rFonts w:eastAsia="Times New Roman" w:cs="Times New Roman"/>
      <w:color w:val="000000" w:themeColor="text1"/>
      <w:lang w:eastAsia="en-GB"/>
    </w:rPr>
  </w:style>
  <w:style w:type="table" w:styleId="TableGrid">
    <w:name w:val="Table Grid"/>
    <w:basedOn w:val="TableNormal"/>
    <w:uiPriority w:val="59"/>
    <w:rsid w:val="00AB705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Heading1">
    <w:name w:val="Level Heading 1"/>
    <w:basedOn w:val="Level1"/>
    <w:next w:val="Body1"/>
    <w:uiPriority w:val="1"/>
    <w:qFormat/>
    <w:rsid w:val="00E0408F"/>
    <w:pPr>
      <w:keepNext/>
    </w:pPr>
    <w:rPr>
      <w:b/>
    </w:rPr>
  </w:style>
  <w:style w:type="paragraph" w:customStyle="1" w:styleId="AnnexureSubHeading">
    <w:name w:val="Annexure Sub Heading"/>
    <w:next w:val="Body"/>
    <w:uiPriority w:val="1"/>
    <w:rsid w:val="00C66EE9"/>
    <w:pPr>
      <w:numPr>
        <w:ilvl w:val="1"/>
        <w:numId w:val="11"/>
      </w:num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Annexure">
    <w:name w:val="Annexure"/>
    <w:next w:val="Body"/>
    <w:uiPriority w:val="1"/>
    <w:rsid w:val="00DD5A7F"/>
    <w:pPr>
      <w:pageBreakBefore/>
      <w:numPr>
        <w:numId w:val="9"/>
      </w:num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Bullet4">
    <w:name w:val="Bullet 4"/>
    <w:uiPriority w:val="1"/>
    <w:rsid w:val="00C66EE9"/>
    <w:pPr>
      <w:numPr>
        <w:ilvl w:val="3"/>
        <w:numId w:val="1"/>
      </w:numPr>
    </w:pPr>
  </w:style>
  <w:style w:type="paragraph" w:customStyle="1" w:styleId="Bullet5">
    <w:name w:val="Bullet 5"/>
    <w:uiPriority w:val="1"/>
    <w:rsid w:val="00C66EE9"/>
    <w:pPr>
      <w:numPr>
        <w:ilvl w:val="4"/>
        <w:numId w:val="1"/>
      </w:numPr>
    </w:pPr>
  </w:style>
  <w:style w:type="paragraph" w:customStyle="1" w:styleId="Bullet6">
    <w:name w:val="Bullet 6"/>
    <w:uiPriority w:val="1"/>
    <w:rsid w:val="00C66EE9"/>
    <w:pPr>
      <w:numPr>
        <w:ilvl w:val="5"/>
        <w:numId w:val="1"/>
      </w:numPr>
    </w:pPr>
  </w:style>
  <w:style w:type="paragraph" w:customStyle="1" w:styleId="BulletList4">
    <w:name w:val="Bullet List 4"/>
    <w:uiPriority w:val="1"/>
    <w:rsid w:val="00257EF9"/>
    <w:pPr>
      <w:numPr>
        <w:ilvl w:val="3"/>
        <w:numId w:val="2"/>
      </w:numPr>
      <w:spacing w:after="0"/>
    </w:pPr>
  </w:style>
  <w:style w:type="paragraph" w:customStyle="1" w:styleId="BulletList5">
    <w:name w:val="Bullet List 5"/>
    <w:uiPriority w:val="1"/>
    <w:rsid w:val="00257EF9"/>
    <w:pPr>
      <w:numPr>
        <w:ilvl w:val="4"/>
        <w:numId w:val="2"/>
      </w:numPr>
      <w:spacing w:after="0"/>
    </w:pPr>
  </w:style>
  <w:style w:type="paragraph" w:customStyle="1" w:styleId="BulletList6">
    <w:name w:val="Bullet List 6"/>
    <w:uiPriority w:val="1"/>
    <w:rsid w:val="00257EF9"/>
    <w:pPr>
      <w:numPr>
        <w:ilvl w:val="5"/>
        <w:numId w:val="2"/>
      </w:numPr>
      <w:spacing w:after="0"/>
    </w:pPr>
  </w:style>
  <w:style w:type="character" w:customStyle="1" w:styleId="MainHeadingChar">
    <w:name w:val="Main Heading Char"/>
    <w:basedOn w:val="DefaultParagraphFont"/>
    <w:link w:val="MainHeading"/>
    <w:rsid w:val="00DF6087"/>
    <w:rPr>
      <w:rFonts w:eastAsia="Times New Roman" w:cs="Times New Roman"/>
      <w:caps/>
      <w:color w:val="000000" w:themeColor="text1"/>
      <w:lang w:eastAsia="en-GB"/>
    </w:rPr>
  </w:style>
  <w:style w:type="paragraph" w:customStyle="1" w:styleId="ScheduleHeadingSingle">
    <w:name w:val="Schedule Heading Single"/>
    <w:next w:val="Body"/>
    <w:uiPriority w:val="1"/>
    <w:rsid w:val="00DD5A7F"/>
    <w:pPr>
      <w:keepNext/>
      <w:pageBreakBefore/>
      <w:numPr>
        <w:numId w:val="10"/>
      </w:numPr>
      <w:jc w:val="center"/>
    </w:pPr>
    <w:rPr>
      <w:b/>
    </w:rPr>
  </w:style>
  <w:style w:type="paragraph" w:customStyle="1" w:styleId="AnnexureHeadingSingle">
    <w:name w:val="Annexure Heading Single"/>
    <w:next w:val="Body"/>
    <w:qFormat/>
    <w:rsid w:val="00BD09FF"/>
    <w:pPr>
      <w:pageBreakBefore/>
      <w:numPr>
        <w:numId w:val="11"/>
      </w:numPr>
      <w:jc w:val="center"/>
    </w:pPr>
    <w:rPr>
      <w:b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7B228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B228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B228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B228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B228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B228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B228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DBA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BA"/>
    <w:rPr>
      <w:rFonts w:ascii="Tahoma" w:hAnsi="Tahoma" w:cs="Tahoma"/>
      <w:sz w:val="16"/>
      <w:szCs w:val="16"/>
    </w:rPr>
  </w:style>
  <w:style w:type="paragraph" w:customStyle="1" w:styleId="LeftSide">
    <w:name w:val="LeftSide"/>
    <w:basedOn w:val="Normal"/>
    <w:link w:val="LeftSideChar"/>
    <w:rsid w:val="00184371"/>
    <w:pPr>
      <w:spacing w:before="60" w:after="60"/>
    </w:pPr>
    <w:rPr>
      <w:rFonts w:eastAsia="Times New Roman" w:cs="Arial"/>
      <w:sz w:val="22"/>
    </w:rPr>
  </w:style>
  <w:style w:type="character" w:customStyle="1" w:styleId="LeftSideChar">
    <w:name w:val="LeftSide Char"/>
    <w:link w:val="LeftSide"/>
    <w:rsid w:val="00184371"/>
    <w:rPr>
      <w:rFonts w:eastAsia="Times New Roman" w:cs="Arial"/>
      <w:sz w:val="22"/>
    </w:rPr>
  </w:style>
  <w:style w:type="paragraph" w:styleId="NormalWeb">
    <w:name w:val="Normal (Web)"/>
    <w:basedOn w:val="Normal"/>
    <w:uiPriority w:val="99"/>
    <w:unhideWhenUsed/>
    <w:rsid w:val="009516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37725"/>
    <w:rPr>
      <w:i/>
      <w:iCs/>
    </w:rPr>
  </w:style>
  <w:style w:type="character" w:styleId="Strong">
    <w:name w:val="Strong"/>
    <w:basedOn w:val="DefaultParagraphFont"/>
    <w:uiPriority w:val="22"/>
    <w:qFormat/>
    <w:rsid w:val="009852C1"/>
    <w:rPr>
      <w:b/>
      <w:bCs/>
    </w:rPr>
  </w:style>
  <w:style w:type="paragraph" w:customStyle="1" w:styleId="ONEH1">
    <w:name w:val="ONE_H1"/>
    <w:basedOn w:val="Normal"/>
    <w:next w:val="Normal"/>
    <w:autoRedefine/>
    <w:rsid w:val="003E3EE7"/>
    <w:pPr>
      <w:keepNext/>
      <w:numPr>
        <w:numId w:val="12"/>
      </w:numPr>
      <w:tabs>
        <w:tab w:val="clear" w:pos="360"/>
        <w:tab w:val="num" w:pos="709"/>
      </w:tabs>
      <w:spacing w:before="120" w:after="120"/>
      <w:ind w:left="709" w:hanging="709"/>
      <w:jc w:val="left"/>
    </w:pPr>
    <w:rPr>
      <w:rFonts w:ascii="Arial Bold" w:eastAsia="Times New Roman" w:hAnsi="Arial Bold" w:cs="Arial"/>
      <w:b/>
      <w:smallCaps/>
      <w:sz w:val="28"/>
      <w:szCs w:val="28"/>
    </w:rPr>
  </w:style>
  <w:style w:type="paragraph" w:customStyle="1" w:styleId="ONEH2">
    <w:name w:val="ONE_H2"/>
    <w:basedOn w:val="Normal"/>
    <w:autoRedefine/>
    <w:rsid w:val="00CC6A3C"/>
    <w:pPr>
      <w:spacing w:before="60" w:after="60"/>
      <w:ind w:left="851" w:hanging="1"/>
    </w:pPr>
    <w:rPr>
      <w:rFonts w:eastAsia="Times New Roman" w:cs="Arial"/>
    </w:rPr>
  </w:style>
  <w:style w:type="paragraph" w:customStyle="1" w:styleId="ONEH3">
    <w:name w:val="ONE_H3"/>
    <w:basedOn w:val="Normal"/>
    <w:autoRedefine/>
    <w:rsid w:val="001039C4"/>
    <w:pPr>
      <w:spacing w:before="60" w:after="60"/>
      <w:jc w:val="left"/>
    </w:pPr>
    <w:rPr>
      <w:rFonts w:eastAsia="Times New Roman" w:cs="Arial"/>
      <w:i/>
      <w:color w:val="808080" w:themeColor="background1" w:themeShade="80"/>
    </w:rPr>
  </w:style>
  <w:style w:type="character" w:customStyle="1" w:styleId="printlink1">
    <w:name w:val="printlink1"/>
    <w:basedOn w:val="DefaultParagraphFont"/>
    <w:rsid w:val="00504FA1"/>
    <w:rPr>
      <w:vanish/>
      <w:webHidden w:val="0"/>
      <w:specVanish w:val="0"/>
    </w:rPr>
  </w:style>
  <w:style w:type="paragraph" w:customStyle="1" w:styleId="StyleSectionXBottomSinglesolidlineAuto05ptLinewi1">
    <w:name w:val="Style Section X + Bottom: (Single solid line Auto  0.5 pt Line wi...1"/>
    <w:basedOn w:val="Normal"/>
    <w:autoRedefine/>
    <w:rsid w:val="001664D9"/>
    <w:pPr>
      <w:pageBreakBefore/>
      <w:numPr>
        <w:numId w:val="13"/>
      </w:numPr>
      <w:pBdr>
        <w:bottom w:val="single" w:sz="4" w:space="0" w:color="auto"/>
      </w:pBdr>
      <w:tabs>
        <w:tab w:val="left" w:pos="2552"/>
      </w:tabs>
      <w:jc w:val="left"/>
    </w:pPr>
    <w:rPr>
      <w:rFonts w:eastAsia="Times New Roman" w:cs="Arial"/>
      <w:b/>
      <w:color w:val="009966"/>
      <w:sz w:val="32"/>
      <w:szCs w:val="32"/>
    </w:rPr>
  </w:style>
  <w:style w:type="paragraph" w:customStyle="1" w:styleId="10">
    <w:name w:val="10"/>
    <w:basedOn w:val="Normal"/>
    <w:rsid w:val="00491808"/>
    <w:pPr>
      <w:numPr>
        <w:ilvl w:val="6"/>
        <w:numId w:val="14"/>
      </w:numPr>
      <w:tabs>
        <w:tab w:val="clear" w:pos="4252"/>
        <w:tab w:val="num" w:pos="0"/>
      </w:tabs>
      <w:spacing w:after="240"/>
      <w:ind w:left="0" w:firstLine="0"/>
    </w:pPr>
    <w:rPr>
      <w:rFonts w:eastAsia="Times New Roman" w:cs="Arial"/>
      <w:i/>
      <w:sz w:val="22"/>
      <w:szCs w:val="22"/>
    </w:rPr>
  </w:style>
  <w:style w:type="paragraph" w:customStyle="1" w:styleId="Indented">
    <w:name w:val="Indented"/>
    <w:basedOn w:val="Normal"/>
    <w:rsid w:val="00491808"/>
    <w:pPr>
      <w:ind w:left="851"/>
      <w:jc w:val="left"/>
    </w:pPr>
    <w:rPr>
      <w:rFonts w:eastAsia="Times New Roman" w:cs="Arial"/>
      <w:sz w:val="22"/>
    </w:rPr>
  </w:style>
  <w:style w:type="paragraph" w:customStyle="1" w:styleId="SIXH1">
    <w:name w:val="SIX_H1"/>
    <w:basedOn w:val="Normal"/>
    <w:next w:val="Normal"/>
    <w:autoRedefine/>
    <w:rsid w:val="00BF48A1"/>
    <w:pPr>
      <w:keepNext/>
      <w:numPr>
        <w:numId w:val="15"/>
      </w:numPr>
      <w:spacing w:before="120" w:after="120"/>
    </w:pPr>
    <w:rPr>
      <w:rFonts w:ascii="Arial Bold" w:eastAsia="Times New Roman" w:hAnsi="Arial Bold" w:cs="Arial"/>
      <w:b/>
      <w:bCs/>
      <w:smallCaps/>
      <w:sz w:val="28"/>
      <w:szCs w:val="28"/>
    </w:rPr>
  </w:style>
  <w:style w:type="paragraph" w:customStyle="1" w:styleId="SIXH2">
    <w:name w:val="SIX_H2"/>
    <w:basedOn w:val="Normal"/>
    <w:rsid w:val="00BF48A1"/>
    <w:pPr>
      <w:numPr>
        <w:ilvl w:val="1"/>
        <w:numId w:val="15"/>
      </w:numPr>
      <w:tabs>
        <w:tab w:val="clear" w:pos="1440"/>
        <w:tab w:val="num" w:pos="851"/>
      </w:tabs>
      <w:spacing w:before="60" w:after="60"/>
      <w:ind w:left="851" w:hanging="709"/>
    </w:pPr>
    <w:rPr>
      <w:rFonts w:eastAsia="Times New Roman" w:cs="Arial"/>
      <w:sz w:val="22"/>
    </w:rPr>
  </w:style>
  <w:style w:type="paragraph" w:customStyle="1" w:styleId="TableHead">
    <w:name w:val="Table Head"/>
    <w:basedOn w:val="Normal"/>
    <w:rsid w:val="006A7F8F"/>
    <w:pPr>
      <w:spacing w:before="120" w:after="120"/>
      <w:ind w:left="74"/>
      <w:jc w:val="left"/>
    </w:pPr>
    <w:rPr>
      <w:rFonts w:eastAsia="Times New Roman" w:cs="Arial"/>
      <w:b/>
      <w:iCs/>
      <w:smallCaps/>
      <w:sz w:val="22"/>
      <w:szCs w:val="22"/>
    </w:rPr>
  </w:style>
  <w:style w:type="paragraph" w:customStyle="1" w:styleId="Table">
    <w:name w:val="Table"/>
    <w:basedOn w:val="Normal"/>
    <w:link w:val="TableChar"/>
    <w:rsid w:val="006A7F8F"/>
    <w:pPr>
      <w:overflowPunct w:val="0"/>
      <w:autoSpaceDE w:val="0"/>
      <w:autoSpaceDN w:val="0"/>
      <w:adjustRightInd w:val="0"/>
      <w:spacing w:before="40" w:after="40"/>
      <w:ind w:right="130"/>
      <w:jc w:val="left"/>
      <w:textAlignment w:val="baseline"/>
    </w:pPr>
    <w:rPr>
      <w:rFonts w:eastAsia="Times New Roman" w:cs="Times New Roman"/>
      <w:bCs/>
    </w:rPr>
  </w:style>
  <w:style w:type="paragraph" w:customStyle="1" w:styleId="Style1">
    <w:name w:val="Style1"/>
    <w:basedOn w:val="Normal"/>
    <w:rsid w:val="006A7F8F"/>
    <w:pPr>
      <w:numPr>
        <w:numId w:val="16"/>
      </w:numPr>
      <w:jc w:val="left"/>
    </w:pPr>
    <w:rPr>
      <w:rFonts w:eastAsia="Times New Roman" w:cs="Arial"/>
      <w:color w:val="009966"/>
      <w:sz w:val="28"/>
    </w:rPr>
  </w:style>
  <w:style w:type="character" w:customStyle="1" w:styleId="TableChar">
    <w:name w:val="Table Char"/>
    <w:link w:val="Table"/>
    <w:rsid w:val="006A7F8F"/>
    <w:rPr>
      <w:rFonts w:eastAsia="Times New Roman" w:cs="Times New Roman"/>
      <w:bCs/>
    </w:rPr>
  </w:style>
  <w:style w:type="paragraph" w:customStyle="1" w:styleId="Section">
    <w:name w:val="Section"/>
    <w:basedOn w:val="Normal"/>
    <w:next w:val="Normal"/>
    <w:rsid w:val="006A7F8F"/>
    <w:pPr>
      <w:numPr>
        <w:numId w:val="17"/>
      </w:numPr>
      <w:spacing w:before="120" w:after="120"/>
      <w:jc w:val="left"/>
    </w:pPr>
    <w:rPr>
      <w:rFonts w:eastAsia="Times New Roman" w:cs="Times New Roman"/>
      <w:sz w:val="28"/>
      <w:szCs w:val="24"/>
      <w:lang w:eastAsia="en-GB"/>
    </w:rPr>
  </w:style>
  <w:style w:type="numbering" w:customStyle="1" w:styleId="Style2">
    <w:name w:val="Style2"/>
    <w:basedOn w:val="NoList"/>
    <w:rsid w:val="00CC2B5A"/>
    <w:pPr>
      <w:numPr>
        <w:numId w:val="18"/>
      </w:numPr>
    </w:pPr>
  </w:style>
  <w:style w:type="character" w:customStyle="1" w:styleId="st1">
    <w:name w:val="st1"/>
    <w:basedOn w:val="DefaultParagraphFont"/>
    <w:rsid w:val="00F73857"/>
  </w:style>
  <w:style w:type="character" w:customStyle="1" w:styleId="searchword1">
    <w:name w:val="searchword1"/>
    <w:basedOn w:val="DefaultParagraphFont"/>
    <w:rsid w:val="00B00C70"/>
    <w:rPr>
      <w:shd w:val="clear" w:color="auto" w:fill="FFFF00"/>
    </w:rPr>
  </w:style>
  <w:style w:type="character" w:styleId="CommentReference">
    <w:name w:val="annotation reference"/>
    <w:basedOn w:val="DefaultParagraphFont"/>
    <w:uiPriority w:val="99"/>
    <w:semiHidden/>
    <w:unhideWhenUsed/>
    <w:rsid w:val="0098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C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C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C42"/>
    <w:rPr>
      <w:b/>
      <w:bCs/>
    </w:rPr>
  </w:style>
  <w:style w:type="paragraph" w:styleId="Revision">
    <w:name w:val="Revision"/>
    <w:hidden/>
    <w:uiPriority w:val="99"/>
    <w:semiHidden/>
    <w:rsid w:val="00982C42"/>
    <w:pPr>
      <w:spacing w:after="0"/>
    </w:pPr>
  </w:style>
  <w:style w:type="paragraph" w:customStyle="1" w:styleId="MRNumberedHeading2">
    <w:name w:val="M&amp;R Numbered Heading 2"/>
    <w:basedOn w:val="Normal"/>
    <w:rsid w:val="003E3276"/>
    <w:pPr>
      <w:numPr>
        <w:ilvl w:val="1"/>
        <w:numId w:val="19"/>
      </w:numPr>
      <w:spacing w:before="240"/>
      <w:outlineLvl w:val="1"/>
    </w:pPr>
    <w:rPr>
      <w:rFonts w:eastAsia="Times New Roman" w:cs="Times New Roman"/>
      <w:szCs w:val="24"/>
      <w:lang w:eastAsia="en-GB"/>
    </w:rPr>
  </w:style>
  <w:style w:type="paragraph" w:customStyle="1" w:styleId="MRNumberedHeading1">
    <w:name w:val="M&amp;R Numbered Heading 1"/>
    <w:basedOn w:val="Normal"/>
    <w:rsid w:val="00E56C05"/>
    <w:pPr>
      <w:keepNext/>
      <w:keepLines/>
      <w:numPr>
        <w:numId w:val="19"/>
      </w:numPr>
      <w:spacing w:before="240" w:line="288" w:lineRule="auto"/>
      <w:jc w:val="left"/>
    </w:pPr>
    <w:rPr>
      <w:rFonts w:eastAsia="Calibri" w:cs="Arial"/>
      <w:b/>
      <w:sz w:val="22"/>
      <w:szCs w:val="22"/>
      <w:lang w:eastAsia="en-GB"/>
    </w:rPr>
  </w:style>
  <w:style w:type="paragraph" w:customStyle="1" w:styleId="MRNumberedHeading3">
    <w:name w:val="M&amp;R Numbered Heading 3"/>
    <w:basedOn w:val="Normal"/>
    <w:rsid w:val="00343763"/>
    <w:pPr>
      <w:numPr>
        <w:numId w:val="21"/>
      </w:numPr>
      <w:spacing w:before="240" w:line="288" w:lineRule="auto"/>
      <w:jc w:val="left"/>
      <w:outlineLvl w:val="2"/>
    </w:pPr>
    <w:rPr>
      <w:rFonts w:eastAsia="Times New Roman" w:cs="Times New Roman"/>
      <w:szCs w:val="24"/>
      <w:lang w:eastAsia="en-GB"/>
    </w:rPr>
  </w:style>
  <w:style w:type="paragraph" w:customStyle="1" w:styleId="MRNumberedHeading4">
    <w:name w:val="M&amp;R Numbered Heading 4"/>
    <w:basedOn w:val="Normal"/>
    <w:rsid w:val="003E3276"/>
    <w:pPr>
      <w:tabs>
        <w:tab w:val="num" w:pos="2520"/>
      </w:tabs>
      <w:spacing w:before="240" w:line="288" w:lineRule="auto"/>
      <w:ind w:left="2520" w:hanging="720"/>
      <w:jc w:val="left"/>
      <w:outlineLvl w:val="3"/>
    </w:pPr>
    <w:rPr>
      <w:rFonts w:eastAsia="Times New Roman" w:cs="Times New Roman"/>
      <w:szCs w:val="22"/>
      <w:lang w:eastAsia="en-GB"/>
    </w:rPr>
  </w:style>
  <w:style w:type="paragraph" w:customStyle="1" w:styleId="MRNumberedHeading5">
    <w:name w:val="M&amp;R Numbered Heading 5"/>
    <w:basedOn w:val="Normal"/>
    <w:rsid w:val="003E3276"/>
    <w:pPr>
      <w:tabs>
        <w:tab w:val="num" w:pos="3240"/>
      </w:tabs>
      <w:spacing w:before="240" w:line="288" w:lineRule="auto"/>
      <w:ind w:left="3240" w:hanging="720"/>
      <w:jc w:val="left"/>
      <w:outlineLvl w:val="4"/>
    </w:pPr>
    <w:rPr>
      <w:rFonts w:eastAsia="Times New Roman" w:cs="Times New Roman"/>
      <w:szCs w:val="22"/>
      <w:lang w:eastAsia="en-GB"/>
    </w:rPr>
  </w:style>
  <w:style w:type="paragraph" w:customStyle="1" w:styleId="MRNumberedHeading6">
    <w:name w:val="M&amp;R Numbered Heading 6"/>
    <w:basedOn w:val="Normal"/>
    <w:rsid w:val="003E3276"/>
    <w:pPr>
      <w:tabs>
        <w:tab w:val="num" w:pos="3960"/>
      </w:tabs>
      <w:spacing w:before="240" w:line="288" w:lineRule="auto"/>
      <w:ind w:left="3960" w:hanging="720"/>
      <w:jc w:val="left"/>
      <w:outlineLvl w:val="5"/>
    </w:pPr>
    <w:rPr>
      <w:rFonts w:eastAsia="Times New Roman" w:cs="Times New Roman"/>
      <w:szCs w:val="24"/>
      <w:lang w:eastAsia="en-GB"/>
    </w:rPr>
  </w:style>
  <w:style w:type="paragraph" w:customStyle="1" w:styleId="MRNumberedHeading7">
    <w:name w:val="M&amp;R Numbered Heading 7"/>
    <w:basedOn w:val="Normal"/>
    <w:rsid w:val="003E3276"/>
    <w:pPr>
      <w:tabs>
        <w:tab w:val="num" w:pos="4680"/>
      </w:tabs>
      <w:spacing w:before="240" w:line="288" w:lineRule="auto"/>
      <w:ind w:left="4680" w:hanging="720"/>
      <w:jc w:val="left"/>
      <w:outlineLvl w:val="6"/>
    </w:pPr>
    <w:rPr>
      <w:rFonts w:eastAsia="Times New Roman" w:cs="Times New Roman"/>
      <w:szCs w:val="24"/>
      <w:lang w:eastAsia="en-GB"/>
    </w:rPr>
  </w:style>
  <w:style w:type="paragraph" w:customStyle="1" w:styleId="MRNumberedHeading8">
    <w:name w:val="M&amp;R Numbered Heading 8"/>
    <w:basedOn w:val="Normal"/>
    <w:rsid w:val="003E3276"/>
    <w:pPr>
      <w:tabs>
        <w:tab w:val="num" w:pos="5400"/>
      </w:tabs>
      <w:spacing w:before="240" w:line="288" w:lineRule="auto"/>
      <w:ind w:left="5400" w:hanging="720"/>
      <w:jc w:val="left"/>
      <w:outlineLvl w:val="7"/>
    </w:pPr>
    <w:rPr>
      <w:rFonts w:eastAsia="Times New Roman" w:cs="Times New Roman"/>
      <w:szCs w:val="24"/>
      <w:lang w:eastAsia="en-GB"/>
    </w:rPr>
  </w:style>
  <w:style w:type="paragraph" w:customStyle="1" w:styleId="MRNumberedHeading9">
    <w:name w:val="M&amp;R Numbered Heading 9"/>
    <w:basedOn w:val="Normal"/>
    <w:rsid w:val="003E3276"/>
    <w:pPr>
      <w:tabs>
        <w:tab w:val="num" w:pos="6120"/>
      </w:tabs>
      <w:spacing w:before="240" w:line="288" w:lineRule="auto"/>
      <w:ind w:left="6120" w:hanging="720"/>
      <w:jc w:val="left"/>
      <w:outlineLvl w:val="8"/>
    </w:pPr>
    <w:rPr>
      <w:rFonts w:eastAsia="Times New Roman" w:cs="Times New Roman"/>
      <w:szCs w:val="24"/>
      <w:lang w:eastAsia="en-GB"/>
    </w:rPr>
  </w:style>
  <w:style w:type="paragraph" w:customStyle="1" w:styleId="CharChar">
    <w:name w:val="Char Char"/>
    <w:basedOn w:val="Normal"/>
    <w:rsid w:val="009612D8"/>
    <w:pPr>
      <w:spacing w:after="160" w:line="240" w:lineRule="exact"/>
      <w:jc w:val="left"/>
    </w:pPr>
    <w:rPr>
      <w:rFonts w:ascii="Verdana" w:eastAsia="Times New Roman" w:hAnsi="Verdana" w:cs="Times New Roman"/>
      <w:lang w:val="en-US"/>
    </w:rPr>
  </w:style>
  <w:style w:type="character" w:customStyle="1" w:styleId="fullnotetitle">
    <w:name w:val="fullnotetitle"/>
    <w:basedOn w:val="DefaultParagraphFont"/>
    <w:rsid w:val="009612D8"/>
  </w:style>
  <w:style w:type="character" w:customStyle="1" w:styleId="hiddennotetext1">
    <w:name w:val="hiddennotetext1"/>
    <w:basedOn w:val="DefaultParagraphFont"/>
    <w:rsid w:val="009612D8"/>
    <w:rPr>
      <w:vanish/>
      <w:webHidden w:val="0"/>
      <w:specVanish w:val="0"/>
    </w:rPr>
  </w:style>
  <w:style w:type="character" w:customStyle="1" w:styleId="notetitleprint1">
    <w:name w:val="notetitleprint1"/>
    <w:basedOn w:val="DefaultParagraphFont"/>
    <w:rsid w:val="009612D8"/>
    <w:rPr>
      <w:vanish/>
      <w:webHidden w:val="0"/>
      <w:specVanish w:val="0"/>
    </w:rPr>
  </w:style>
  <w:style w:type="paragraph" w:customStyle="1" w:styleId="TH1">
    <w:name w:val="T_H1"/>
    <w:basedOn w:val="Normal"/>
    <w:next w:val="Normal"/>
    <w:autoRedefine/>
    <w:rsid w:val="009612D8"/>
    <w:pPr>
      <w:keepNext/>
      <w:numPr>
        <w:numId w:val="23"/>
      </w:numPr>
      <w:spacing w:before="120" w:after="60"/>
      <w:ind w:left="709" w:hanging="709"/>
      <w:jc w:val="left"/>
    </w:pPr>
    <w:rPr>
      <w:rFonts w:ascii="Arial Bold" w:eastAsia="Times New Roman" w:hAnsi="Arial Bold" w:cs="Arial"/>
      <w:b/>
      <w:smallCaps/>
      <w:sz w:val="28"/>
    </w:rPr>
  </w:style>
  <w:style w:type="paragraph" w:customStyle="1" w:styleId="TH2">
    <w:name w:val="T_H2"/>
    <w:basedOn w:val="Normal"/>
    <w:rsid w:val="009612D8"/>
    <w:pPr>
      <w:numPr>
        <w:ilvl w:val="1"/>
        <w:numId w:val="23"/>
      </w:numPr>
      <w:tabs>
        <w:tab w:val="clear" w:pos="1440"/>
        <w:tab w:val="num" w:pos="851"/>
      </w:tabs>
      <w:ind w:left="851" w:hanging="709"/>
      <w:jc w:val="left"/>
    </w:pPr>
    <w:rPr>
      <w:rFonts w:eastAsia="Times New Roman" w:cs="Arial"/>
      <w:sz w:val="22"/>
    </w:rPr>
  </w:style>
  <w:style w:type="paragraph" w:customStyle="1" w:styleId="StyleHeading2">
    <w:name w:val="Style Heading 2"/>
    <w:basedOn w:val="Normal"/>
    <w:link w:val="StyleHeading2Char"/>
    <w:rsid w:val="009612D8"/>
    <w:pPr>
      <w:jc w:val="left"/>
    </w:pPr>
    <w:rPr>
      <w:rFonts w:eastAsia="Times New Roman" w:cs="Arial"/>
      <w:sz w:val="24"/>
    </w:rPr>
  </w:style>
  <w:style w:type="paragraph" w:customStyle="1" w:styleId="EIGHTH1">
    <w:name w:val="EIGHT_H1"/>
    <w:basedOn w:val="Normal"/>
    <w:autoRedefine/>
    <w:rsid w:val="009612D8"/>
    <w:pPr>
      <w:numPr>
        <w:numId w:val="24"/>
      </w:numPr>
      <w:suppressAutoHyphens/>
      <w:ind w:left="709" w:hanging="709"/>
      <w:jc w:val="left"/>
    </w:pPr>
    <w:rPr>
      <w:rFonts w:eastAsia="Times New Roman" w:cs="Arial"/>
      <w:b/>
      <w:sz w:val="28"/>
    </w:rPr>
  </w:style>
  <w:style w:type="paragraph" w:customStyle="1" w:styleId="EIGHTH2">
    <w:name w:val="EIGHT_H2"/>
    <w:basedOn w:val="Normal"/>
    <w:autoRedefine/>
    <w:rsid w:val="009612D8"/>
    <w:pPr>
      <w:numPr>
        <w:ilvl w:val="1"/>
        <w:numId w:val="24"/>
      </w:numPr>
      <w:tabs>
        <w:tab w:val="clear" w:pos="1440"/>
        <w:tab w:val="num" w:pos="851"/>
      </w:tabs>
      <w:suppressAutoHyphens/>
      <w:spacing w:before="60" w:after="60"/>
      <w:ind w:left="851" w:hanging="567"/>
      <w:jc w:val="left"/>
    </w:pPr>
    <w:rPr>
      <w:rFonts w:eastAsia="Times New Roman" w:cs="Arial"/>
      <w:sz w:val="22"/>
    </w:rPr>
  </w:style>
  <w:style w:type="paragraph" w:customStyle="1" w:styleId="H3">
    <w:name w:val="H 3"/>
    <w:basedOn w:val="Normal"/>
    <w:rsid w:val="009612D8"/>
    <w:pPr>
      <w:numPr>
        <w:ilvl w:val="2"/>
        <w:numId w:val="24"/>
      </w:numPr>
      <w:jc w:val="left"/>
    </w:pPr>
    <w:rPr>
      <w:rFonts w:eastAsia="Times New Roman" w:cs="Arial"/>
      <w:sz w:val="24"/>
    </w:rPr>
  </w:style>
  <w:style w:type="paragraph" w:customStyle="1" w:styleId="LevelB1">
    <w:name w:val="Level B1"/>
    <w:basedOn w:val="Heading1"/>
    <w:next w:val="Normal"/>
    <w:rsid w:val="009612D8"/>
    <w:pPr>
      <w:keepNext w:val="0"/>
      <w:numPr>
        <w:numId w:val="25"/>
      </w:numPr>
      <w:tabs>
        <w:tab w:val="clear" w:pos="720"/>
        <w:tab w:val="num" w:pos="900"/>
      </w:tabs>
      <w:spacing w:before="60" w:after="60"/>
      <w:ind w:left="900" w:hanging="540"/>
    </w:pPr>
    <w:rPr>
      <w:rFonts w:eastAsia="Arial" w:cs="Arial"/>
      <w:bCs/>
      <w:color w:val="auto"/>
      <w:kern w:val="32"/>
      <w:sz w:val="22"/>
      <w:szCs w:val="24"/>
    </w:rPr>
  </w:style>
  <w:style w:type="character" w:customStyle="1" w:styleId="StyleHeading2Char">
    <w:name w:val="Style Heading 2 Char"/>
    <w:link w:val="StyleHeading2"/>
    <w:rsid w:val="009612D8"/>
    <w:rPr>
      <w:rFonts w:eastAsia="Times New Roman" w:cs="Arial"/>
      <w:sz w:val="24"/>
    </w:rPr>
  </w:style>
  <w:style w:type="paragraph" w:customStyle="1" w:styleId="Textindent">
    <w:name w:val="Text indent"/>
    <w:basedOn w:val="Normal"/>
    <w:link w:val="TextindentChar"/>
    <w:rsid w:val="009612D8"/>
    <w:pPr>
      <w:spacing w:before="60" w:after="60"/>
      <w:ind w:left="900"/>
      <w:outlineLvl w:val="0"/>
    </w:pPr>
    <w:rPr>
      <w:rFonts w:eastAsia="Arial" w:cs="Arial"/>
      <w:kern w:val="32"/>
      <w:sz w:val="22"/>
      <w:szCs w:val="24"/>
      <w:lang w:eastAsia="en-GB"/>
    </w:rPr>
  </w:style>
  <w:style w:type="character" w:customStyle="1" w:styleId="TextindentChar">
    <w:name w:val="Text indent Char"/>
    <w:basedOn w:val="DefaultParagraphFont"/>
    <w:link w:val="Textindent"/>
    <w:rsid w:val="009612D8"/>
    <w:rPr>
      <w:rFonts w:eastAsia="Arial" w:cs="Arial"/>
      <w:kern w:val="32"/>
      <w:sz w:val="22"/>
      <w:szCs w:val="24"/>
      <w:lang w:eastAsia="en-GB"/>
    </w:rPr>
  </w:style>
  <w:style w:type="paragraph" w:customStyle="1" w:styleId="TTH1">
    <w:name w:val="TT_H1"/>
    <w:basedOn w:val="Normal"/>
    <w:next w:val="Textindent"/>
    <w:autoRedefine/>
    <w:rsid w:val="009612D8"/>
    <w:pPr>
      <w:keepNext/>
      <w:numPr>
        <w:numId w:val="26"/>
      </w:numPr>
      <w:spacing w:before="120" w:after="60"/>
      <w:ind w:left="357" w:hanging="357"/>
      <w:jc w:val="left"/>
    </w:pPr>
    <w:rPr>
      <w:rFonts w:eastAsia="Times New Roman" w:cs="Arial"/>
      <w:b/>
      <w:smallCaps/>
    </w:rPr>
  </w:style>
  <w:style w:type="paragraph" w:customStyle="1" w:styleId="TTH2">
    <w:name w:val="TT_H2"/>
    <w:basedOn w:val="Normal"/>
    <w:rsid w:val="009612D8"/>
    <w:pPr>
      <w:numPr>
        <w:ilvl w:val="1"/>
        <w:numId w:val="26"/>
      </w:numPr>
      <w:tabs>
        <w:tab w:val="clear" w:pos="1440"/>
        <w:tab w:val="left" w:pos="0"/>
      </w:tabs>
      <w:spacing w:before="60" w:after="60"/>
      <w:ind w:left="851" w:hanging="709"/>
    </w:pPr>
    <w:rPr>
      <w:rFonts w:eastAsia="Times New Roman" w:cs="Arial"/>
      <w:sz w:val="22"/>
    </w:rPr>
  </w:style>
  <w:style w:type="table" w:customStyle="1" w:styleId="TableGrid1">
    <w:name w:val="Table Grid1"/>
    <w:basedOn w:val="TableNormal"/>
    <w:next w:val="TableGrid"/>
    <w:uiPriority w:val="59"/>
    <w:rsid w:val="009612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">
    <w:name w:val="DH"/>
    <w:basedOn w:val="Normal"/>
    <w:qFormat/>
    <w:rsid w:val="009612D8"/>
    <w:pPr>
      <w:keepNext/>
      <w:tabs>
        <w:tab w:val="right" w:pos="9072"/>
      </w:tabs>
      <w:spacing w:after="240" w:line="480" w:lineRule="auto"/>
      <w:jc w:val="center"/>
    </w:pPr>
    <w:rPr>
      <w:rFonts w:eastAsia="Times New Roman" w:cs="Times New Roman"/>
      <w:b/>
      <w:caps/>
      <w:color w:val="000000" w:themeColor="text1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9612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612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612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9612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Points,MAIN CONTENT,List Paragraph12,Bullet Style,List Paragraph2,Normal numbered"/>
    <w:basedOn w:val="Normal"/>
    <w:link w:val="ListParagraphChar"/>
    <w:uiPriority w:val="34"/>
    <w:unhideWhenUsed/>
    <w:qFormat/>
    <w:rsid w:val="00E502F4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E502F4"/>
    <w:pPr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E502F4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731E9D"/>
    <w:pPr>
      <w:autoSpaceDE w:val="0"/>
      <w:autoSpaceDN w:val="0"/>
      <w:adjustRightInd w:val="0"/>
      <w:spacing w:after="0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071E"/>
  </w:style>
  <w:style w:type="paragraph" w:customStyle="1" w:styleId="paragraph">
    <w:name w:val="paragraph"/>
    <w:basedOn w:val="Normal"/>
    <w:rsid w:val="00CB07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B071E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Points Char,MAIN CONTENT Char"/>
    <w:link w:val="ListParagraph"/>
    <w:uiPriority w:val="99"/>
    <w:rsid w:val="00AB07F0"/>
  </w:style>
  <w:style w:type="character" w:customStyle="1" w:styleId="normaltextrun1">
    <w:name w:val="normaltextrun1"/>
    <w:basedOn w:val="DefaultParagraphFont"/>
    <w:rsid w:val="0063788E"/>
  </w:style>
  <w:style w:type="paragraph" w:customStyle="1" w:styleId="MRLMA8">
    <w:name w:val="M&amp;R LMA 8"/>
    <w:basedOn w:val="Normal"/>
    <w:rsid w:val="009E4CFE"/>
    <w:pPr>
      <w:numPr>
        <w:ilvl w:val="7"/>
        <w:numId w:val="35"/>
      </w:numPr>
      <w:spacing w:before="240" w:line="360" w:lineRule="auto"/>
    </w:pPr>
    <w:rPr>
      <w:rFonts w:eastAsia="Times New Roman" w:cs="Times New Roman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1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0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6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40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27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72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0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09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0375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063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333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35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299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19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445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649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17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6970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343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275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91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672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305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0237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439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2700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608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1140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029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8889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861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7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9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5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9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12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6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686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03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1875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306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0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18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132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328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94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311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43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606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359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2291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57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2649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2170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0003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233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7376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348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3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46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9621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88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2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9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7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5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74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1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2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29883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174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9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811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18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795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95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090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855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9735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072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3665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51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footer" Target="footer3.xml"/><Relationship Id="rId21" Type="http://schemas.openxmlformats.org/officeDocument/2006/relationships/header" Target="header4.xml"/><Relationship Id="rId22" Type="http://schemas.openxmlformats.org/officeDocument/2006/relationships/footer" Target="footer4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hyperlink" Target="https://www.genomicseducation.hee.nhs.uk/wp-content/uploads/2020/04/HEE-GEP-Dashboard-generic.pdf" TargetMode="External"/><Relationship Id="rId18" Type="http://schemas.openxmlformats.org/officeDocument/2006/relationships/hyperlink" Target="https://vimeo.com/380453422" TargetMode="External"/><Relationship Id="rId19" Type="http://schemas.openxmlformats.org/officeDocument/2006/relationships/header" Target="header3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customXml" Target="../customXml/item2.xml"/><Relationship Id="rId4" Type="http://schemas.openxmlformats.org/officeDocument/2006/relationships/customXml" Target="../customXml/item3.xml"/><Relationship Id="rId5" Type="http://schemas.openxmlformats.org/officeDocument/2006/relationships/customXml" Target="../customXml/item4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037FAE9712447969DA0F48A23A01B" ma:contentTypeVersion="13" ma:contentTypeDescription="Create a new document." ma:contentTypeScope="" ma:versionID="f90ea579af14de2cec5c8514bf6fc133">
  <xsd:schema xmlns:xsd="http://www.w3.org/2001/XMLSchema" xmlns:xs="http://www.w3.org/2001/XMLSchema" xmlns:p="http://schemas.microsoft.com/office/2006/metadata/properties" xmlns:ns3="60c577bb-ff96-4eab-8144-b14fa2b48a6f" xmlns:ns4="056b083f-ab0e-4467-820f-f4e4b2e40b41" targetNamespace="http://schemas.microsoft.com/office/2006/metadata/properties" ma:root="true" ma:fieldsID="e5048a633aeda5d930490141a56160cb" ns3:_="" ns4:_="">
    <xsd:import namespace="60c577bb-ff96-4eab-8144-b14fa2b48a6f"/>
    <xsd:import namespace="056b083f-ab0e-4467-820f-f4e4b2e40b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577bb-ff96-4eab-8144-b14fa2b48a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b083f-ab0e-4467-820f-f4e4b2e40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A580-26C6-41DC-B826-AE74388D0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3453B-53C3-4D16-A28D-7147AB2285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E44181-B418-4B6A-A654-F7C383CF6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577bb-ff96-4eab-8144-b14fa2b48a6f"/>
    <ds:schemaRef ds:uri="056b083f-ab0e-4467-820f-f4e4b2e40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A9EA3E-BFA2-824F-9BD4-4CB8B05C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485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 Anstey LLP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 Anstey (MS3)</dc:creator>
  <cp:keywords/>
  <dc:description/>
  <cp:lastModifiedBy>E Leggett</cp:lastModifiedBy>
  <cp:revision>6</cp:revision>
  <cp:lastPrinted>2015-01-12T17:40:00Z</cp:lastPrinted>
  <dcterms:created xsi:type="dcterms:W3CDTF">2020-07-03T09:04:00Z</dcterms:created>
  <dcterms:modified xsi:type="dcterms:W3CDTF">2020-07-24T13:17:00Z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ef">
    <vt:lpwstr>D/14308591/1</vt:lpwstr>
  </property>
  <property fmtid="{D5CDD505-2E9C-101B-9397-08002B2CF9AE}" pid="3" name="DOCID">
    <vt:lpwstr> </vt:lpwstr>
  </property>
  <property fmtid="{D5CDD505-2E9C-101B-9397-08002B2CF9AE}" pid="4" name="COMPANYID">
    <vt:i4>2122615784</vt:i4>
  </property>
  <property fmtid="{D5CDD505-2E9C-101B-9397-08002B2CF9AE}" pid="5" name="SERIALNO">
    <vt:i4>11956</vt:i4>
  </property>
  <property fmtid="{D5CDD505-2E9C-101B-9397-08002B2CF9AE}" pid="6" name="EDITION">
    <vt:lpwstr>FM</vt:lpwstr>
  </property>
  <property fmtid="{D5CDD505-2E9C-101B-9397-08002B2CF9AE}" pid="7" name="ASSOCID">
    <vt:i4>188684</vt:i4>
  </property>
  <property fmtid="{D5CDD505-2E9C-101B-9397-08002B2CF9AE}" pid="8" name="CLIENTID">
    <vt:i4>215922</vt:i4>
  </property>
  <property fmtid="{D5CDD505-2E9C-101B-9397-08002B2CF9AE}" pid="9" name="FILEID">
    <vt:i4>188350</vt:i4>
  </property>
  <property fmtid="{D5CDD505-2E9C-101B-9397-08002B2CF9AE}" pid="10" name="ContentTypeId">
    <vt:lpwstr>0x01010051E037FAE9712447969DA0F48A23A01B</vt:lpwstr>
  </property>
  <property fmtid="{D5CDD505-2E9C-101B-9397-08002B2CF9AE}" pid="11" name="AuthorIds_UIVersion_1024">
    <vt:lpwstr>12</vt:lpwstr>
  </property>
</Properties>
</file>